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631" w:rsidRDefault="00E47E25" w:rsidP="000D3631">
      <w:r>
        <w:rPr>
          <w:noProof/>
          <w:lang w:eastAsia="en-GB"/>
        </w:rPr>
        <w:drawing>
          <wp:anchor distT="0" distB="0" distL="114300" distR="114300" simplePos="0" relativeHeight="251667456" behindDoc="0" locked="0" layoutInCell="1" allowOverlap="1" wp14:anchorId="438DD27F" wp14:editId="32D13D83">
            <wp:simplePos x="0" y="0"/>
            <wp:positionH relativeFrom="column">
              <wp:posOffset>5327259</wp:posOffset>
            </wp:positionH>
            <wp:positionV relativeFrom="paragraph">
              <wp:posOffset>-491490</wp:posOffset>
            </wp:positionV>
            <wp:extent cx="676275" cy="695325"/>
            <wp:effectExtent l="0" t="0" r="9525" b="9525"/>
            <wp:wrapNone/>
            <wp:docPr id="7" name="Picture 7" descr="clip_image001"/>
            <wp:cNvGraphicFramePr/>
            <a:graphic xmlns:a="http://schemas.openxmlformats.org/drawingml/2006/main">
              <a:graphicData uri="http://schemas.openxmlformats.org/drawingml/2006/picture">
                <pic:pic xmlns:pic="http://schemas.openxmlformats.org/drawingml/2006/picture">
                  <pic:nvPicPr>
                    <pic:cNvPr id="1" name="Picture 1" descr="clip_image00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695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D3631">
        <w:rPr>
          <w:noProof/>
          <w:lang w:eastAsia="en-GB"/>
        </w:rPr>
        <w:drawing>
          <wp:anchor distT="0" distB="0" distL="114300" distR="114300" simplePos="0" relativeHeight="251665408" behindDoc="0" locked="0" layoutInCell="1" allowOverlap="1" wp14:anchorId="08505CDB" wp14:editId="0E06E8A5">
            <wp:simplePos x="0" y="0"/>
            <wp:positionH relativeFrom="column">
              <wp:posOffset>-333375</wp:posOffset>
            </wp:positionH>
            <wp:positionV relativeFrom="paragraph">
              <wp:posOffset>-457200</wp:posOffset>
            </wp:positionV>
            <wp:extent cx="676275" cy="695325"/>
            <wp:effectExtent l="0" t="0" r="9525" b="9525"/>
            <wp:wrapNone/>
            <wp:docPr id="6" name="Picture 6" descr="clip_image001"/>
            <wp:cNvGraphicFramePr/>
            <a:graphic xmlns:a="http://schemas.openxmlformats.org/drawingml/2006/main">
              <a:graphicData uri="http://schemas.openxmlformats.org/drawingml/2006/picture">
                <pic:pic xmlns:pic="http://schemas.openxmlformats.org/drawingml/2006/picture">
                  <pic:nvPicPr>
                    <pic:cNvPr id="1" name="Picture 1" descr="clip_image00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695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D3631" w:rsidRDefault="000D3631" w:rsidP="000D3631">
      <w:pPr>
        <w:jc w:val="center"/>
      </w:pPr>
      <w:r>
        <w:rPr>
          <w:noProof/>
          <w:lang w:eastAsia="en-GB"/>
        </w:rPr>
        <w:drawing>
          <wp:anchor distT="0" distB="0" distL="114300" distR="114300" simplePos="0" relativeHeight="251663360" behindDoc="1" locked="0" layoutInCell="1" allowOverlap="1">
            <wp:simplePos x="0" y="0"/>
            <wp:positionH relativeFrom="margin">
              <wp:posOffset>2952115</wp:posOffset>
            </wp:positionH>
            <wp:positionV relativeFrom="paragraph">
              <wp:posOffset>1323975</wp:posOffset>
            </wp:positionV>
            <wp:extent cx="2428875" cy="1801495"/>
            <wp:effectExtent l="0" t="0" r="9525" b="8255"/>
            <wp:wrapTight wrapText="bothSides">
              <wp:wrapPolygon edited="0">
                <wp:start x="0" y="0"/>
                <wp:lineTo x="0" y="21471"/>
                <wp:lineTo x="21515" y="21471"/>
                <wp:lineTo x="21515" y="0"/>
                <wp:lineTo x="0" y="0"/>
              </wp:wrapPolygon>
            </wp:wrapTight>
            <wp:docPr id="5" name="Picture 5" descr="Image result for school inspirational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chool inspirational quot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8875"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1" locked="0" layoutInCell="1" allowOverlap="1">
            <wp:simplePos x="0" y="0"/>
            <wp:positionH relativeFrom="column">
              <wp:posOffset>723900</wp:posOffset>
            </wp:positionH>
            <wp:positionV relativeFrom="paragraph">
              <wp:posOffset>1257300</wp:posOffset>
            </wp:positionV>
            <wp:extent cx="1390650" cy="1854200"/>
            <wp:effectExtent l="0" t="0" r="0" b="0"/>
            <wp:wrapTight wrapText="bothSides">
              <wp:wrapPolygon edited="0">
                <wp:start x="0" y="0"/>
                <wp:lineTo x="0" y="21304"/>
                <wp:lineTo x="21304" y="21304"/>
                <wp:lineTo x="21304" y="0"/>
                <wp:lineTo x="0" y="0"/>
              </wp:wrapPolygon>
            </wp:wrapTight>
            <wp:docPr id="4" name="Picture 4" descr="Image result for school inspirational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chool inspirational quot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1854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simplePos x="0" y="0"/>
            <wp:positionH relativeFrom="margin">
              <wp:align>center</wp:align>
            </wp:positionH>
            <wp:positionV relativeFrom="paragraph">
              <wp:posOffset>3238500</wp:posOffset>
            </wp:positionV>
            <wp:extent cx="3555320" cy="2371725"/>
            <wp:effectExtent l="0" t="0" r="7620" b="0"/>
            <wp:wrapThrough wrapText="bothSides">
              <wp:wrapPolygon edited="0">
                <wp:start x="0" y="0"/>
                <wp:lineTo x="0" y="21340"/>
                <wp:lineTo x="21531" y="21340"/>
                <wp:lineTo x="21531" y="0"/>
                <wp:lineTo x="0" y="0"/>
              </wp:wrapPolygon>
            </wp:wrapThrough>
            <wp:docPr id="3" name="Picture 3" descr="Image result for writing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riting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5320" cy="2371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simplePos x="0" y="0"/>
            <wp:positionH relativeFrom="margin">
              <wp:align>center</wp:align>
            </wp:positionH>
            <wp:positionV relativeFrom="paragraph">
              <wp:posOffset>6324600</wp:posOffset>
            </wp:positionV>
            <wp:extent cx="4290695" cy="1990725"/>
            <wp:effectExtent l="0" t="0" r="0" b="9525"/>
            <wp:wrapTight wrapText="bothSides">
              <wp:wrapPolygon edited="0">
                <wp:start x="0" y="0"/>
                <wp:lineTo x="0" y="21497"/>
                <wp:lineTo x="21482" y="21497"/>
                <wp:lineTo x="21482" y="0"/>
                <wp:lineTo x="0" y="0"/>
              </wp:wrapPolygon>
            </wp:wrapTight>
            <wp:docPr id="2" name="Picture 2" descr="Image result for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ad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0695"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1F75A517" wp14:editId="7F4B28A9">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D3631" w:rsidRPr="000D3631" w:rsidRDefault="000D3631" w:rsidP="000D3631">
                            <w:pPr>
                              <w:jc w:val="center"/>
                              <w:rPr>
                                <w:b/>
                                <w:color w:val="F7CAAC" w:themeColor="accent2" w:themeTint="66"/>
                                <w:sz w:val="72"/>
                                <w:szCs w:val="72"/>
                                <w14:textOutline w14:w="11112" w14:cap="flat" w14:cmpd="sng" w14:algn="ctr">
                                  <w14:solidFill>
                                    <w14:schemeClr w14:val="accent2"/>
                                  </w14:solidFill>
                                  <w14:prstDash w14:val="solid"/>
                                  <w14:round/>
                                </w14:textOutline>
                              </w:rPr>
                            </w:pPr>
                            <w:r w:rsidRPr="000D3631">
                              <w:rPr>
                                <w:b/>
                                <w:color w:val="F7CAAC" w:themeColor="accent2" w:themeTint="66"/>
                                <w:sz w:val="72"/>
                                <w:szCs w:val="72"/>
                                <w14:textOutline w14:w="11112" w14:cap="flat" w14:cmpd="sng" w14:algn="ctr">
                                  <w14:solidFill>
                                    <w14:schemeClr w14:val="accent2"/>
                                  </w14:solidFill>
                                  <w14:prstDash w14:val="solid"/>
                                  <w14:round/>
                                </w14:textOutline>
                              </w:rPr>
                              <w:t>Top Tips for Supporting Your Child’</w:t>
                            </w:r>
                            <w:r>
                              <w:rPr>
                                <w:b/>
                                <w:color w:val="F7CAAC" w:themeColor="accent2" w:themeTint="66"/>
                                <w:sz w:val="72"/>
                                <w:szCs w:val="72"/>
                                <w14:textOutline w14:w="11112" w14:cap="flat" w14:cmpd="sng" w14:algn="ctr">
                                  <w14:solidFill>
                                    <w14:schemeClr w14:val="accent2"/>
                                  </w14:solidFill>
                                  <w14:prstDash w14:val="solid"/>
                                  <w14:round/>
                                </w14:textOutline>
                              </w:rPr>
                              <w:t>s English Skills a</w:t>
                            </w:r>
                            <w:r w:rsidRPr="000D3631">
                              <w:rPr>
                                <w:b/>
                                <w:color w:val="F7CAAC" w:themeColor="accent2" w:themeTint="66"/>
                                <w:sz w:val="72"/>
                                <w:szCs w:val="72"/>
                                <w14:textOutline w14:w="11112" w14:cap="flat" w14:cmpd="sng" w14:algn="ctr">
                                  <w14:solidFill>
                                    <w14:schemeClr w14:val="accent2"/>
                                  </w14:solidFill>
                                  <w14:prstDash w14:val="solid"/>
                                  <w14:round/>
                                </w14:textOutline>
                              </w:rPr>
                              <w:t>t Home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F75A517"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" filled="f" stroked="f">
                <v:fill o:detectmouseclick="t"/>
                <v:textbox style="mso-fit-shape-to-text:t">
                  <w:txbxContent>
                    <w:p w:rsidR="000D3631" w:rsidRPr="000D3631" w:rsidRDefault="000D3631" w:rsidP="000D3631">
                      <w:pPr>
                        <w:jc w:val="center"/>
                        <w:rPr>
                          <w:b/>
                          <w:color w:val="F7CAAC" w:themeColor="accent2" w:themeTint="66"/>
                          <w:sz w:val="72"/>
                          <w:szCs w:val="72"/>
                          <w14:textOutline w14:w="11112" w14:cap="flat" w14:cmpd="sng" w14:algn="ctr">
                            <w14:solidFill>
                              <w14:schemeClr w14:val="accent2"/>
                            </w14:solidFill>
                            <w14:prstDash w14:val="solid"/>
                            <w14:round/>
                          </w14:textOutline>
                        </w:rPr>
                      </w:pPr>
                      <w:r w:rsidRPr="000D3631">
                        <w:rPr>
                          <w:b/>
                          <w:color w:val="F7CAAC" w:themeColor="accent2" w:themeTint="66"/>
                          <w:sz w:val="72"/>
                          <w:szCs w:val="72"/>
                          <w14:textOutline w14:w="11112" w14:cap="flat" w14:cmpd="sng" w14:algn="ctr">
                            <w14:solidFill>
                              <w14:schemeClr w14:val="accent2"/>
                            </w14:solidFill>
                            <w14:prstDash w14:val="solid"/>
                            <w14:round/>
                          </w14:textOutline>
                        </w:rPr>
                        <w:t xml:space="preserve">Top Tips </w:t>
                      </w:r>
                      <w:r w:rsidRPr="000D3631">
                        <w:rPr>
                          <w:b/>
                          <w:color w:val="F7CAAC" w:themeColor="accent2" w:themeTint="66"/>
                          <w:sz w:val="72"/>
                          <w:szCs w:val="72"/>
                          <w14:textOutline w14:w="11112" w14:cap="flat" w14:cmpd="sng" w14:algn="ctr">
                            <w14:solidFill>
                              <w14:schemeClr w14:val="accent2"/>
                            </w14:solidFill>
                            <w14:prstDash w14:val="solid"/>
                            <w14:round/>
                          </w14:textOutline>
                        </w:rPr>
                        <w:t>for</w:t>
                      </w:r>
                      <w:r w:rsidRPr="000D3631">
                        <w:rPr>
                          <w:b/>
                          <w:color w:val="F7CAAC" w:themeColor="accent2" w:themeTint="66"/>
                          <w:sz w:val="72"/>
                          <w:szCs w:val="72"/>
                          <w14:textOutline w14:w="11112" w14:cap="flat" w14:cmpd="sng" w14:algn="ctr">
                            <w14:solidFill>
                              <w14:schemeClr w14:val="accent2"/>
                            </w14:solidFill>
                            <w14:prstDash w14:val="solid"/>
                            <w14:round/>
                          </w14:textOutline>
                        </w:rPr>
                        <w:t xml:space="preserve"> Supporting Your Child’</w:t>
                      </w:r>
                      <w:r>
                        <w:rPr>
                          <w:b/>
                          <w:color w:val="F7CAAC" w:themeColor="accent2" w:themeTint="66"/>
                          <w:sz w:val="72"/>
                          <w:szCs w:val="72"/>
                          <w14:textOutline w14:w="11112" w14:cap="flat" w14:cmpd="sng" w14:algn="ctr">
                            <w14:solidFill>
                              <w14:schemeClr w14:val="accent2"/>
                            </w14:solidFill>
                            <w14:prstDash w14:val="solid"/>
                            <w14:round/>
                          </w14:textOutline>
                        </w:rPr>
                        <w:t>s English Skills a</w:t>
                      </w:r>
                      <w:r w:rsidRPr="000D3631">
                        <w:rPr>
                          <w:b/>
                          <w:color w:val="F7CAAC" w:themeColor="accent2" w:themeTint="66"/>
                          <w:sz w:val="72"/>
                          <w:szCs w:val="72"/>
                          <w14:textOutline w14:w="11112" w14:cap="flat" w14:cmpd="sng" w14:algn="ctr">
                            <w14:solidFill>
                              <w14:schemeClr w14:val="accent2"/>
                            </w14:solidFill>
                            <w14:prstDash w14:val="solid"/>
                            <w14:round/>
                          </w14:textOutline>
                        </w:rPr>
                        <w:t>t Home</w:t>
                      </w:r>
                    </w:p>
                  </w:txbxContent>
                </v:textbox>
                <w10:wrap type="square"/>
              </v:shape>
            </w:pict>
          </mc:Fallback>
        </mc:AlternateContent>
      </w:r>
    </w:p>
    <w:p w:rsidR="000D3631" w:rsidRPr="000D3631" w:rsidRDefault="000D3631" w:rsidP="000D3631"/>
    <w:p w:rsidR="000D3631" w:rsidRPr="000D3631" w:rsidRDefault="000D3631" w:rsidP="000D3631"/>
    <w:p w:rsidR="000D3631" w:rsidRPr="000D3631" w:rsidRDefault="000D3631" w:rsidP="000D3631"/>
    <w:p w:rsidR="000D3631" w:rsidRPr="000D3631" w:rsidRDefault="000D3631" w:rsidP="000D3631"/>
    <w:p w:rsidR="000D3631" w:rsidRPr="000D3631" w:rsidRDefault="000D3631" w:rsidP="000D3631"/>
    <w:p w:rsidR="000D3631" w:rsidRPr="000D3631" w:rsidRDefault="000D3631" w:rsidP="000D3631"/>
    <w:p w:rsidR="000D3631" w:rsidRPr="000D3631" w:rsidRDefault="000D3631" w:rsidP="000D3631"/>
    <w:p w:rsidR="000D3631" w:rsidRPr="000D3631" w:rsidRDefault="000D3631" w:rsidP="000D3631"/>
    <w:p w:rsidR="000D3631" w:rsidRPr="000D3631" w:rsidRDefault="000D3631" w:rsidP="000D3631"/>
    <w:p w:rsidR="000D3631" w:rsidRPr="000D3631" w:rsidRDefault="000D3631" w:rsidP="000D3631"/>
    <w:p w:rsidR="000D3631" w:rsidRPr="000D3631" w:rsidRDefault="000D3631" w:rsidP="000D3631"/>
    <w:p w:rsidR="000D3631" w:rsidRPr="000D3631" w:rsidRDefault="000D3631" w:rsidP="000D3631"/>
    <w:p w:rsidR="000D3631" w:rsidRPr="000D3631" w:rsidRDefault="000D3631" w:rsidP="000D3631"/>
    <w:p w:rsidR="000D3631" w:rsidRPr="000D3631" w:rsidRDefault="000D3631" w:rsidP="000D3631"/>
    <w:p w:rsidR="000D3631" w:rsidRDefault="000D3631" w:rsidP="000D3631"/>
    <w:p w:rsidR="00E8126E" w:rsidRDefault="00E47E25" w:rsidP="000D3631">
      <w:pPr>
        <w:jc w:val="center"/>
      </w:pPr>
    </w:p>
    <w:p w:rsidR="000D3631" w:rsidRDefault="000D3631" w:rsidP="000D3631">
      <w:pPr>
        <w:jc w:val="center"/>
      </w:pPr>
    </w:p>
    <w:p w:rsidR="000D3631" w:rsidRDefault="000D3631" w:rsidP="000D3631">
      <w:pPr>
        <w:jc w:val="center"/>
      </w:pPr>
    </w:p>
    <w:p w:rsidR="000D3631" w:rsidRDefault="000D3631" w:rsidP="000D3631">
      <w:pPr>
        <w:jc w:val="center"/>
      </w:pPr>
    </w:p>
    <w:p w:rsidR="000D3631" w:rsidRDefault="000D3631" w:rsidP="000D3631">
      <w:pPr>
        <w:jc w:val="center"/>
      </w:pPr>
    </w:p>
    <w:p w:rsidR="000D3631" w:rsidRDefault="000D3631" w:rsidP="000D3631">
      <w:pPr>
        <w:jc w:val="center"/>
      </w:pPr>
    </w:p>
    <w:p w:rsidR="000D3631" w:rsidRDefault="000D3631" w:rsidP="000D3631">
      <w:pPr>
        <w:jc w:val="center"/>
      </w:pPr>
    </w:p>
    <w:p w:rsidR="000D3631" w:rsidRDefault="000D3631" w:rsidP="000D3631">
      <w:pPr>
        <w:jc w:val="center"/>
      </w:pPr>
    </w:p>
    <w:p w:rsidR="000D3631" w:rsidRDefault="000D3631" w:rsidP="000D3631">
      <w:pPr>
        <w:jc w:val="center"/>
      </w:pPr>
    </w:p>
    <w:p w:rsidR="00E5706F" w:rsidRDefault="00E5706F" w:rsidP="00E5706F">
      <w:pPr>
        <w:jc w:val="center"/>
      </w:pPr>
      <w:r>
        <w:rPr>
          <w:noProof/>
          <w:lang w:eastAsia="en-GB"/>
        </w:rPr>
        <w:lastRenderedPageBreak/>
        <mc:AlternateContent>
          <mc:Choice Requires="wps">
            <w:drawing>
              <wp:anchor distT="0" distB="0" distL="114300" distR="114300" simplePos="0" relativeHeight="251669504" behindDoc="0" locked="0" layoutInCell="1" allowOverlap="1" wp14:anchorId="56D0E3A2" wp14:editId="26B9AA20">
                <wp:simplePos x="0" y="0"/>
                <wp:positionH relativeFrom="margin">
                  <wp:posOffset>47625</wp:posOffset>
                </wp:positionH>
                <wp:positionV relativeFrom="paragraph">
                  <wp:posOffset>-553085</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713F7" w:rsidRPr="00A713F7" w:rsidRDefault="00E5706F" w:rsidP="00A713F7">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Development of Reading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6D0E3A2" id="Text Box 8" o:spid="_x0000_s1027" type="#_x0000_t202" style="position:absolute;left:0;text-align:left;margin-left:3.75pt;margin-top:-43.55pt;width:2in;height:2in;z-index:25166950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8fYIQIAAE4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" filled="f" stroked="f">
                <v:fill o:detectmouseclick="t"/>
                <v:textbox style="mso-fit-shape-to-text:t">
                  <w:txbxContent>
                    <w:p w:rsidR="00A713F7" w:rsidRPr="00A713F7" w:rsidRDefault="00E5706F" w:rsidP="00A713F7">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Development of Reading</w:t>
                      </w:r>
                    </w:p>
                  </w:txbxContent>
                </v:textbox>
                <w10:wrap anchorx="margin"/>
              </v:shape>
            </w:pict>
          </mc:Fallback>
        </mc:AlternateContent>
      </w:r>
    </w:p>
    <w:p w:rsidR="00E5706F" w:rsidRDefault="00E5706F" w:rsidP="00E5706F">
      <w:pPr>
        <w:spacing w:after="0" w:line="240" w:lineRule="auto"/>
        <w:jc w:val="center"/>
        <w:rPr>
          <w:rFonts w:ascii="Comic Sans MS" w:hAnsi="Comic Sans MS"/>
        </w:rPr>
      </w:pPr>
      <w:r>
        <w:rPr>
          <w:rFonts w:ascii="Comic Sans MS" w:hAnsi="Comic Sans MS"/>
        </w:rPr>
        <w:t xml:space="preserve">Very few people are natural readers: reading is a skill, which needs to be </w:t>
      </w:r>
      <w:proofErr w:type="gramStart"/>
      <w:r>
        <w:rPr>
          <w:rFonts w:ascii="Comic Sans MS" w:hAnsi="Comic Sans MS"/>
        </w:rPr>
        <w:t>taught</w:t>
      </w:r>
      <w:proofErr w:type="gramEnd"/>
      <w:r>
        <w:rPr>
          <w:rFonts w:ascii="Comic Sans MS" w:hAnsi="Comic Sans MS"/>
        </w:rPr>
        <w:t xml:space="preserve"> and learned. Practice and enjoyment at home is crucial. Learning to read is a complicated process, which requires children to draw upon many skills.</w:t>
      </w:r>
    </w:p>
    <w:p w:rsidR="00E47E25" w:rsidRDefault="00E47E25" w:rsidP="00E5706F">
      <w:pPr>
        <w:spacing w:after="0" w:line="240" w:lineRule="auto"/>
        <w:jc w:val="center"/>
        <w:rPr>
          <w:rFonts w:ascii="Comic Sans MS" w:hAnsi="Comic Sans MS"/>
        </w:rPr>
      </w:pPr>
    </w:p>
    <w:p w:rsidR="00E5706F" w:rsidRPr="00E5706F" w:rsidRDefault="00E5706F" w:rsidP="00E5706F">
      <w:pPr>
        <w:spacing w:after="0" w:line="240" w:lineRule="auto"/>
        <w:rPr>
          <w:rFonts w:ascii="Comic Sans MS" w:hAnsi="Comic Sans MS"/>
          <w:u w:val="single"/>
        </w:rPr>
      </w:pPr>
      <w:r w:rsidRPr="00E5706F">
        <w:rPr>
          <w:rFonts w:ascii="Comic Sans MS" w:hAnsi="Comic Sans MS"/>
          <w:u w:val="single"/>
        </w:rPr>
        <w:t>Learning to read</w:t>
      </w:r>
    </w:p>
    <w:p w:rsidR="00E5706F" w:rsidRDefault="00B73C92" w:rsidP="00E5706F">
      <w:pPr>
        <w:spacing w:after="0" w:line="240" w:lineRule="auto"/>
        <w:rPr>
          <w:rFonts w:ascii="Comic Sans MS" w:hAnsi="Comic Sans MS"/>
        </w:rPr>
      </w:pPr>
      <w:r>
        <w:rPr>
          <w:noProof/>
          <w:lang w:eastAsia="en-GB"/>
        </w:rPr>
        <w:drawing>
          <wp:anchor distT="0" distB="0" distL="114300" distR="114300" simplePos="0" relativeHeight="251670528" behindDoc="1" locked="0" layoutInCell="1" allowOverlap="1">
            <wp:simplePos x="0" y="0"/>
            <wp:positionH relativeFrom="margin">
              <wp:posOffset>3933825</wp:posOffset>
            </wp:positionH>
            <wp:positionV relativeFrom="paragraph">
              <wp:posOffset>507365</wp:posOffset>
            </wp:positionV>
            <wp:extent cx="1600200" cy="1600200"/>
            <wp:effectExtent l="0" t="0" r="0" b="0"/>
            <wp:wrapTight wrapText="bothSides">
              <wp:wrapPolygon edited="0">
                <wp:start x="0" y="0"/>
                <wp:lineTo x="0" y="21343"/>
                <wp:lineTo x="21343" y="21343"/>
                <wp:lineTo x="21343" y="0"/>
                <wp:lineTo x="0" y="0"/>
              </wp:wrapPolygon>
            </wp:wrapTight>
            <wp:docPr id="9" name="Picture 9" descr="Image result for reading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reading quot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706F">
        <w:rPr>
          <w:rFonts w:ascii="Comic Sans MS" w:hAnsi="Comic Sans MS"/>
        </w:rPr>
        <w:t xml:space="preserve">Children begin by developing phonic (sound) skills to decode (break down) words and read texts. They also develop the ability to recognise familiar words in a sentence and use picture and context (sense and meaning) to help them understand what they are reading. </w:t>
      </w:r>
    </w:p>
    <w:p w:rsidR="00E5706F" w:rsidRDefault="00E5706F" w:rsidP="00E5706F">
      <w:pPr>
        <w:spacing w:after="0" w:line="240" w:lineRule="auto"/>
        <w:rPr>
          <w:rFonts w:ascii="Comic Sans MS" w:hAnsi="Comic Sans MS"/>
        </w:rPr>
      </w:pPr>
    </w:p>
    <w:p w:rsidR="00B73C92" w:rsidRDefault="00E5706F" w:rsidP="00E5706F">
      <w:pPr>
        <w:spacing w:after="0" w:line="240" w:lineRule="auto"/>
        <w:rPr>
          <w:rFonts w:ascii="Comic Sans MS" w:hAnsi="Comic Sans MS"/>
        </w:rPr>
      </w:pPr>
      <w:r>
        <w:rPr>
          <w:rFonts w:ascii="Comic Sans MS" w:hAnsi="Comic Sans MS"/>
        </w:rPr>
        <w:t>As children become more accurate and then fluent readers, they then need to develop their comprehension skills. These skills are vital in children becoming successful in truly understanding what they are reading.</w:t>
      </w:r>
    </w:p>
    <w:p w:rsidR="00B73C92" w:rsidRDefault="00B73C92" w:rsidP="00E5706F">
      <w:pPr>
        <w:spacing w:after="0" w:line="240" w:lineRule="auto"/>
        <w:rPr>
          <w:rFonts w:ascii="Comic Sans MS" w:hAnsi="Comic Sans MS"/>
        </w:rPr>
      </w:pPr>
    </w:p>
    <w:p w:rsidR="00E5706F" w:rsidRDefault="00B73C92" w:rsidP="00E5706F">
      <w:pPr>
        <w:spacing w:after="0" w:line="240" w:lineRule="auto"/>
        <w:rPr>
          <w:rFonts w:ascii="Comic Sans MS" w:hAnsi="Comic Sans MS"/>
          <w:color w:val="7030A0"/>
        </w:rPr>
      </w:pPr>
      <w:r w:rsidRPr="00B73C92">
        <w:rPr>
          <w:rFonts w:ascii="Comic Sans MS" w:hAnsi="Comic Sans MS"/>
          <w:color w:val="7030A0"/>
        </w:rPr>
        <w:t>You can help your child develop these skills by asking the following types of questions:</w:t>
      </w:r>
      <w:r w:rsidR="00E5706F" w:rsidRPr="00B73C92">
        <w:rPr>
          <w:rFonts w:ascii="Comic Sans MS" w:hAnsi="Comic Sans MS"/>
          <w:color w:val="7030A0"/>
        </w:rPr>
        <w:t xml:space="preserve">  </w:t>
      </w:r>
    </w:p>
    <w:p w:rsidR="00B73C92" w:rsidRDefault="00B73C92" w:rsidP="00E5706F">
      <w:pPr>
        <w:spacing w:after="0" w:line="240" w:lineRule="auto"/>
        <w:rPr>
          <w:rFonts w:ascii="Comic Sans MS" w:hAnsi="Comic Sans MS"/>
          <w:color w:val="7030A0"/>
        </w:rPr>
      </w:pPr>
    </w:p>
    <w:p w:rsidR="00B73C92" w:rsidRPr="00B73C92" w:rsidRDefault="00E47E25" w:rsidP="00E5706F">
      <w:pPr>
        <w:spacing w:after="0" w:line="240" w:lineRule="auto"/>
        <w:rPr>
          <w:rFonts w:ascii="Comic Sans MS" w:hAnsi="Comic Sans MS"/>
          <w:color w:val="002060"/>
        </w:rPr>
      </w:pPr>
      <w:r>
        <w:rPr>
          <w:rFonts w:ascii="Comic Sans MS" w:hAnsi="Comic Sans MS"/>
          <w:color w:val="002060"/>
        </w:rPr>
        <w:t>Literal Questions: t</w:t>
      </w:r>
      <w:r w:rsidR="00B73C92" w:rsidRPr="00B73C92">
        <w:rPr>
          <w:rFonts w:ascii="Comic Sans MS" w:hAnsi="Comic Sans MS"/>
          <w:color w:val="002060"/>
        </w:rPr>
        <w:t xml:space="preserve">hese ask children to recall or find information that </w:t>
      </w:r>
      <w:proofErr w:type="gramStart"/>
      <w:r w:rsidR="00B73C92" w:rsidRPr="00B73C92">
        <w:rPr>
          <w:rFonts w:ascii="Comic Sans MS" w:hAnsi="Comic Sans MS"/>
          <w:color w:val="002060"/>
        </w:rPr>
        <w:t>is directly stated</w:t>
      </w:r>
      <w:proofErr w:type="gramEnd"/>
      <w:r w:rsidR="00B73C92" w:rsidRPr="00B73C92">
        <w:rPr>
          <w:rFonts w:ascii="Comic Sans MS" w:hAnsi="Comic Sans MS"/>
          <w:color w:val="002060"/>
        </w:rPr>
        <w:t xml:space="preserve"> in the text. </w:t>
      </w:r>
    </w:p>
    <w:p w:rsidR="00B73C92" w:rsidRDefault="00B73C92" w:rsidP="00E5706F">
      <w:pPr>
        <w:spacing w:after="0" w:line="240" w:lineRule="auto"/>
        <w:rPr>
          <w:rFonts w:ascii="Comic Sans MS" w:hAnsi="Comic Sans MS"/>
          <w:color w:val="7030A0"/>
        </w:rPr>
      </w:pPr>
    </w:p>
    <w:p w:rsidR="00B73C92" w:rsidRPr="00B73C92" w:rsidRDefault="00B73C92" w:rsidP="00E5706F">
      <w:pPr>
        <w:spacing w:after="0" w:line="240" w:lineRule="auto"/>
        <w:rPr>
          <w:rFonts w:ascii="Comic Sans MS" w:hAnsi="Comic Sans MS"/>
          <w:color w:val="00B050"/>
        </w:rPr>
      </w:pPr>
      <w:r w:rsidRPr="00B73C92">
        <w:rPr>
          <w:rFonts w:ascii="Comic Sans MS" w:hAnsi="Comic Sans MS"/>
          <w:color w:val="00B050"/>
        </w:rPr>
        <w:t>Deduc</w:t>
      </w:r>
      <w:r w:rsidR="00E47E25">
        <w:rPr>
          <w:rFonts w:ascii="Comic Sans MS" w:hAnsi="Comic Sans MS"/>
          <w:color w:val="00B050"/>
        </w:rPr>
        <w:t>tive or Inferential Questions: t</w:t>
      </w:r>
      <w:r w:rsidRPr="00B73C92">
        <w:rPr>
          <w:rFonts w:ascii="Comic Sans MS" w:hAnsi="Comic Sans MS"/>
          <w:color w:val="00B050"/>
        </w:rPr>
        <w:t xml:space="preserve">hese ask children to answer questions by ‘reading between the lines,’ going beyond the information given in the text and supporting their understanding using their own experiences. </w:t>
      </w:r>
    </w:p>
    <w:p w:rsidR="00B73C92" w:rsidRPr="00B73C92" w:rsidRDefault="00B73C92" w:rsidP="00E5706F">
      <w:pPr>
        <w:spacing w:after="0" w:line="240" w:lineRule="auto"/>
        <w:rPr>
          <w:rFonts w:ascii="Comic Sans MS" w:hAnsi="Comic Sans MS"/>
          <w:color w:val="00B050"/>
        </w:rPr>
      </w:pPr>
      <w:r w:rsidRPr="00B73C92">
        <w:rPr>
          <w:rFonts w:ascii="Comic Sans MS" w:hAnsi="Comic Sans MS"/>
          <w:color w:val="00B050"/>
        </w:rPr>
        <w:t xml:space="preserve">Deductive: an understanding developed based on evidence from the text. </w:t>
      </w:r>
    </w:p>
    <w:p w:rsidR="00B73C92" w:rsidRPr="00B73C92" w:rsidRDefault="00B73C92" w:rsidP="00E5706F">
      <w:pPr>
        <w:spacing w:after="0" w:line="240" w:lineRule="auto"/>
        <w:rPr>
          <w:rFonts w:ascii="Comic Sans MS" w:hAnsi="Comic Sans MS"/>
          <w:color w:val="00B050"/>
        </w:rPr>
      </w:pPr>
      <w:r w:rsidRPr="00B73C92">
        <w:rPr>
          <w:rFonts w:ascii="Comic Sans MS" w:hAnsi="Comic Sans MS"/>
          <w:color w:val="00B050"/>
        </w:rPr>
        <w:t xml:space="preserve">Inference: an interpretation that goes beyond the literal information given. </w:t>
      </w:r>
    </w:p>
    <w:p w:rsidR="00B73C92" w:rsidRDefault="00B73C92" w:rsidP="00E5706F">
      <w:pPr>
        <w:spacing w:after="0" w:line="240" w:lineRule="auto"/>
        <w:rPr>
          <w:rFonts w:ascii="Comic Sans MS" w:hAnsi="Comic Sans MS"/>
          <w:color w:val="7030A0"/>
        </w:rPr>
      </w:pPr>
    </w:p>
    <w:p w:rsidR="00B73C92" w:rsidRPr="00B73C92" w:rsidRDefault="00B73C92" w:rsidP="00E5706F">
      <w:pPr>
        <w:spacing w:after="0" w:line="240" w:lineRule="auto"/>
        <w:rPr>
          <w:rFonts w:ascii="Comic Sans MS" w:hAnsi="Comic Sans MS"/>
          <w:color w:val="FFC000"/>
        </w:rPr>
      </w:pPr>
      <w:r w:rsidRPr="00B73C92">
        <w:rPr>
          <w:rFonts w:ascii="Comic Sans MS" w:hAnsi="Comic Sans MS"/>
          <w:color w:val="FFC000"/>
        </w:rPr>
        <w:t xml:space="preserve">For example: </w:t>
      </w:r>
    </w:p>
    <w:p w:rsidR="00B73C92" w:rsidRPr="00B73C92" w:rsidRDefault="00B73C92" w:rsidP="00E5706F">
      <w:pPr>
        <w:spacing w:after="0" w:line="240" w:lineRule="auto"/>
        <w:rPr>
          <w:rFonts w:ascii="Comic Sans MS" w:hAnsi="Comic Sans MS"/>
          <w:color w:val="FFC000"/>
        </w:rPr>
      </w:pPr>
      <w:r w:rsidRPr="00B73C92">
        <w:rPr>
          <w:rFonts w:ascii="Comic Sans MS" w:hAnsi="Comic Sans MS"/>
          <w:color w:val="FFC000"/>
        </w:rPr>
        <w:t>What colour is her coat? Literal</w:t>
      </w:r>
    </w:p>
    <w:p w:rsidR="00B73C92" w:rsidRPr="00B73C92" w:rsidRDefault="00B73C92" w:rsidP="00E5706F">
      <w:pPr>
        <w:spacing w:after="0" w:line="240" w:lineRule="auto"/>
        <w:rPr>
          <w:rFonts w:ascii="Comic Sans MS" w:hAnsi="Comic Sans MS"/>
          <w:color w:val="FFC000"/>
        </w:rPr>
      </w:pPr>
      <w:r w:rsidRPr="00B73C92">
        <w:rPr>
          <w:rFonts w:ascii="Comic Sans MS" w:hAnsi="Comic Sans MS"/>
          <w:color w:val="FFC000"/>
        </w:rPr>
        <w:t xml:space="preserve">Why is she wearing a coat? Inference </w:t>
      </w:r>
    </w:p>
    <w:p w:rsidR="00B73C92" w:rsidRDefault="00B73C92" w:rsidP="00E5706F">
      <w:pPr>
        <w:spacing w:after="0" w:line="240" w:lineRule="auto"/>
        <w:rPr>
          <w:rFonts w:ascii="Comic Sans MS" w:hAnsi="Comic Sans MS"/>
          <w:color w:val="7030A0"/>
        </w:rPr>
      </w:pPr>
    </w:p>
    <w:p w:rsidR="00B73C92" w:rsidRPr="00B73C92" w:rsidRDefault="00B73C92" w:rsidP="00E5706F">
      <w:pPr>
        <w:spacing w:after="0" w:line="240" w:lineRule="auto"/>
        <w:rPr>
          <w:rFonts w:ascii="Comic Sans MS" w:hAnsi="Comic Sans MS"/>
          <w:color w:val="00B0F0"/>
        </w:rPr>
      </w:pPr>
      <w:r w:rsidRPr="00B73C92">
        <w:rPr>
          <w:rFonts w:ascii="Comic Sans MS" w:hAnsi="Comic Sans MS"/>
          <w:color w:val="00B0F0"/>
        </w:rPr>
        <w:t>Evaluative or Responsive Questions:</w:t>
      </w:r>
      <w:r w:rsidR="00E47E25">
        <w:rPr>
          <w:rFonts w:ascii="Comic Sans MS" w:hAnsi="Comic Sans MS"/>
          <w:color w:val="00B0F0"/>
        </w:rPr>
        <w:t xml:space="preserve"> t</w:t>
      </w:r>
      <w:r w:rsidRPr="00B73C92">
        <w:rPr>
          <w:rFonts w:ascii="Comic Sans MS" w:hAnsi="Comic Sans MS"/>
          <w:color w:val="00B0F0"/>
        </w:rPr>
        <w:t xml:space="preserve">hese ask children to form their own opinions about the text and think about how a text achieves its purpose, why words </w:t>
      </w:r>
      <w:proofErr w:type="gramStart"/>
      <w:r w:rsidRPr="00B73C92">
        <w:rPr>
          <w:rFonts w:ascii="Comic Sans MS" w:hAnsi="Comic Sans MS"/>
          <w:color w:val="00B0F0"/>
        </w:rPr>
        <w:t>have been used</w:t>
      </w:r>
      <w:proofErr w:type="gramEnd"/>
      <w:r w:rsidRPr="00B73C92">
        <w:rPr>
          <w:rFonts w:ascii="Comic Sans MS" w:hAnsi="Comic Sans MS"/>
          <w:color w:val="00B0F0"/>
        </w:rPr>
        <w:t xml:space="preserve"> or explore links with other texts. </w:t>
      </w:r>
    </w:p>
    <w:p w:rsidR="00B73C92" w:rsidRPr="00B73C92" w:rsidRDefault="00E47E25" w:rsidP="00E5706F">
      <w:pPr>
        <w:spacing w:after="0" w:line="240" w:lineRule="auto"/>
        <w:rPr>
          <w:rFonts w:ascii="Comic Sans MS" w:hAnsi="Comic Sans MS"/>
          <w:color w:val="7030A0"/>
        </w:rPr>
      </w:pPr>
      <w:r>
        <w:rPr>
          <w:noProof/>
          <w:lang w:eastAsia="en-GB"/>
        </w:rPr>
        <w:drawing>
          <wp:anchor distT="0" distB="0" distL="114300" distR="114300" simplePos="0" relativeHeight="251688960" behindDoc="1" locked="0" layoutInCell="1" allowOverlap="1" wp14:anchorId="7BB0E25B" wp14:editId="4BE8A7AE">
            <wp:simplePos x="0" y="0"/>
            <wp:positionH relativeFrom="margin">
              <wp:align>center</wp:align>
            </wp:positionH>
            <wp:positionV relativeFrom="paragraph">
              <wp:posOffset>126365</wp:posOffset>
            </wp:positionV>
            <wp:extent cx="1352550" cy="1823720"/>
            <wp:effectExtent l="0" t="0" r="0" b="5080"/>
            <wp:wrapTight wrapText="bothSides">
              <wp:wrapPolygon edited="0">
                <wp:start x="0" y="0"/>
                <wp:lineTo x="0" y="21435"/>
                <wp:lineTo x="21296" y="21435"/>
                <wp:lineTo x="21296" y="0"/>
                <wp:lineTo x="0" y="0"/>
              </wp:wrapPolygon>
            </wp:wrapTight>
            <wp:docPr id="10" name="Picture 10" descr="Image result for reading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reading quot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2550" cy="1823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706F" w:rsidRPr="00E5706F" w:rsidRDefault="00E5706F" w:rsidP="00E5706F">
      <w:pPr>
        <w:rPr>
          <w:rFonts w:ascii="Comic Sans MS" w:hAnsi="Comic Sans MS"/>
        </w:rPr>
      </w:pPr>
    </w:p>
    <w:p w:rsidR="00E5706F" w:rsidRDefault="00E5706F" w:rsidP="000D3631">
      <w:pPr>
        <w:jc w:val="center"/>
      </w:pPr>
    </w:p>
    <w:p w:rsidR="00E5706F" w:rsidRDefault="00E5706F" w:rsidP="000D3631">
      <w:pPr>
        <w:jc w:val="center"/>
      </w:pPr>
    </w:p>
    <w:p w:rsidR="000D3631" w:rsidRDefault="000D3631" w:rsidP="000D3631">
      <w:pPr>
        <w:jc w:val="center"/>
      </w:pPr>
    </w:p>
    <w:p w:rsidR="007607D1" w:rsidRDefault="007607D1" w:rsidP="000D3631">
      <w:pPr>
        <w:jc w:val="center"/>
      </w:pPr>
    </w:p>
    <w:p w:rsidR="007607D1" w:rsidRDefault="007607D1" w:rsidP="000D3631">
      <w:pPr>
        <w:jc w:val="center"/>
      </w:pPr>
    </w:p>
    <w:p w:rsidR="007607D1" w:rsidRDefault="00E47E25" w:rsidP="000D3631">
      <w:pPr>
        <w:jc w:val="center"/>
      </w:pPr>
      <w:r>
        <w:rPr>
          <w:noProof/>
          <w:lang w:eastAsia="en-GB"/>
        </w:rPr>
        <mc:AlternateContent>
          <mc:Choice Requires="wps">
            <w:drawing>
              <wp:anchor distT="0" distB="0" distL="114300" distR="114300" simplePos="0" relativeHeight="251673600" behindDoc="0" locked="0" layoutInCell="1" allowOverlap="1" wp14:anchorId="076D9B62" wp14:editId="12EEA80A">
                <wp:simplePos x="0" y="0"/>
                <wp:positionH relativeFrom="column">
                  <wp:posOffset>148737</wp:posOffset>
                </wp:positionH>
                <wp:positionV relativeFrom="paragraph">
                  <wp:posOffset>12455</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66254" w:rsidRPr="00466254" w:rsidRDefault="00466254" w:rsidP="00466254">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Supporting Comprehension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76D9B62" id="_x0000_t202" coordsize="21600,21600" o:spt="202" path="m,l,21600r21600,l21600,xe">
                <v:stroke joinstyle="miter"/>
                <v:path gradientshapeok="t" o:connecttype="rect"/>
              </v:shapetype>
              <v:shape id="Text Box 11" o:spid="_x0000_s1028" type="#_x0000_t202" style="position:absolute;left:0;text-align:left;margin-left:11.7pt;margin-top:1pt;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jeIQIAAFA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" filled="f" stroked="f">
                <v:textbox style="mso-fit-shape-to-text:t">
                  <w:txbxContent>
                    <w:p w:rsidR="00466254" w:rsidRPr="00466254" w:rsidRDefault="00466254" w:rsidP="00466254">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Supporting Comprehension</w:t>
                      </w:r>
                    </w:p>
                  </w:txbxContent>
                </v:textbox>
              </v:shape>
            </w:pict>
          </mc:Fallback>
        </mc:AlternateContent>
      </w:r>
    </w:p>
    <w:p w:rsidR="00466254" w:rsidRDefault="00466254" w:rsidP="000D3631">
      <w:pPr>
        <w:jc w:val="center"/>
      </w:pPr>
    </w:p>
    <w:p w:rsidR="00466254" w:rsidRDefault="00466254" w:rsidP="000D3631">
      <w:pPr>
        <w:jc w:val="center"/>
      </w:pPr>
    </w:p>
    <w:p w:rsidR="00466254" w:rsidRDefault="00466254" w:rsidP="00022CBB">
      <w:pPr>
        <w:jc w:val="center"/>
        <w:rPr>
          <w:rFonts w:ascii="Comic Sans MS" w:hAnsi="Comic Sans MS"/>
        </w:rPr>
      </w:pPr>
      <w:r>
        <w:rPr>
          <w:rFonts w:ascii="Comic Sans MS" w:hAnsi="Comic Sans MS"/>
        </w:rPr>
        <w:t xml:space="preserve">Comprehension is a key skill when </w:t>
      </w:r>
      <w:r w:rsidR="00022CBB">
        <w:rPr>
          <w:rFonts w:ascii="Comic Sans MS" w:hAnsi="Comic Sans MS"/>
        </w:rPr>
        <w:t>reading. Use the following question starters/examples to develop different types of comprehension skills when reading with your child. These sample questions are in addition to the ones in your child’s reading record.</w:t>
      </w:r>
      <w:r w:rsidR="00E47E25">
        <w:rPr>
          <w:rFonts w:ascii="Comic Sans MS" w:hAnsi="Comic Sans MS"/>
        </w:rPr>
        <w:t xml:space="preserve"> Your child’s reading record is a vital home/school link that </w:t>
      </w:r>
      <w:proofErr w:type="gramStart"/>
      <w:r w:rsidR="00E47E25">
        <w:rPr>
          <w:rFonts w:ascii="Comic Sans MS" w:hAnsi="Comic Sans MS"/>
        </w:rPr>
        <w:t>is filled</w:t>
      </w:r>
      <w:proofErr w:type="gramEnd"/>
      <w:r w:rsidR="00E47E25">
        <w:rPr>
          <w:rFonts w:ascii="Comic Sans MS" w:hAnsi="Comic Sans MS"/>
        </w:rPr>
        <w:t xml:space="preserve"> with fun activities for children to complete. </w:t>
      </w:r>
    </w:p>
    <w:p w:rsidR="00022CBB" w:rsidRDefault="00022CBB" w:rsidP="00022CBB">
      <w:pPr>
        <w:jc w:val="center"/>
        <w:rPr>
          <w:rFonts w:ascii="Comic Sans MS" w:hAnsi="Comic Sans MS"/>
        </w:rPr>
      </w:pPr>
    </w:p>
    <w:p w:rsidR="00022CBB" w:rsidRPr="0027619C" w:rsidRDefault="00022CBB" w:rsidP="00022CBB">
      <w:pPr>
        <w:spacing w:after="0" w:line="240" w:lineRule="auto"/>
        <w:rPr>
          <w:rFonts w:ascii="Comic Sans MS" w:hAnsi="Comic Sans MS"/>
          <w:color w:val="002060"/>
          <w:u w:val="single"/>
        </w:rPr>
      </w:pPr>
      <w:r w:rsidRPr="0027619C">
        <w:rPr>
          <w:rFonts w:ascii="Comic Sans MS" w:hAnsi="Comic Sans MS"/>
          <w:color w:val="002060"/>
          <w:u w:val="single"/>
        </w:rPr>
        <w:t>Literal questions:</w:t>
      </w:r>
    </w:p>
    <w:p w:rsidR="00022CBB" w:rsidRPr="0027619C" w:rsidRDefault="00022CBB" w:rsidP="00022CBB">
      <w:pPr>
        <w:spacing w:after="0" w:line="240" w:lineRule="auto"/>
        <w:rPr>
          <w:rFonts w:ascii="Comic Sans MS" w:hAnsi="Comic Sans MS"/>
          <w:color w:val="002060"/>
        </w:rPr>
      </w:pPr>
      <w:r w:rsidRPr="0027619C">
        <w:rPr>
          <w:rFonts w:ascii="Comic Sans MS" w:hAnsi="Comic Sans MS"/>
          <w:color w:val="002060"/>
        </w:rPr>
        <w:t xml:space="preserve">How? When? Where? What? Which? Who? Why? </w:t>
      </w:r>
    </w:p>
    <w:p w:rsidR="00022CBB" w:rsidRDefault="00022CBB" w:rsidP="005C30C2">
      <w:pPr>
        <w:spacing w:after="0" w:line="240" w:lineRule="auto"/>
        <w:rPr>
          <w:rFonts w:ascii="Comic Sans MS" w:hAnsi="Comic Sans MS"/>
        </w:rPr>
      </w:pPr>
    </w:p>
    <w:p w:rsidR="00022CBB" w:rsidRPr="0027619C" w:rsidRDefault="00022CBB" w:rsidP="005C30C2">
      <w:pPr>
        <w:spacing w:after="0" w:line="240" w:lineRule="auto"/>
        <w:rPr>
          <w:rFonts w:ascii="Comic Sans MS" w:hAnsi="Comic Sans MS"/>
          <w:color w:val="00B050"/>
          <w:u w:val="single"/>
        </w:rPr>
      </w:pPr>
      <w:r w:rsidRPr="0027619C">
        <w:rPr>
          <w:rFonts w:ascii="Comic Sans MS" w:hAnsi="Comic Sans MS"/>
          <w:color w:val="00B050"/>
          <w:u w:val="single"/>
        </w:rPr>
        <w:t>Deductive Questions (Fiction)</w:t>
      </w:r>
    </w:p>
    <w:p w:rsidR="00022CBB" w:rsidRPr="0027619C" w:rsidRDefault="00022CBB" w:rsidP="005C30C2">
      <w:pPr>
        <w:spacing w:after="0" w:line="240" w:lineRule="auto"/>
        <w:rPr>
          <w:rFonts w:ascii="Comic Sans MS" w:hAnsi="Comic Sans MS"/>
          <w:color w:val="00B050"/>
        </w:rPr>
      </w:pPr>
      <w:r w:rsidRPr="0027619C">
        <w:rPr>
          <w:rFonts w:ascii="Comic Sans MS" w:hAnsi="Comic Sans MS"/>
          <w:color w:val="00B050"/>
        </w:rPr>
        <w:t>Why is the title of the story Journeys?</w:t>
      </w:r>
    </w:p>
    <w:p w:rsidR="00022CBB" w:rsidRPr="0027619C" w:rsidRDefault="00022CBB" w:rsidP="005C30C2">
      <w:pPr>
        <w:spacing w:after="0" w:line="240" w:lineRule="auto"/>
        <w:rPr>
          <w:rFonts w:ascii="Comic Sans MS" w:hAnsi="Comic Sans MS"/>
          <w:color w:val="00B050"/>
        </w:rPr>
      </w:pPr>
      <w:r w:rsidRPr="0027619C">
        <w:rPr>
          <w:rFonts w:ascii="Comic Sans MS" w:hAnsi="Comic Sans MS"/>
          <w:color w:val="00B050"/>
        </w:rPr>
        <w:t>How did your opinion of the wolf change as you read more of the story?</w:t>
      </w:r>
    </w:p>
    <w:p w:rsidR="00022CBB" w:rsidRPr="0027619C" w:rsidRDefault="00022CBB" w:rsidP="005C30C2">
      <w:pPr>
        <w:spacing w:after="0" w:line="240" w:lineRule="auto"/>
        <w:rPr>
          <w:rFonts w:ascii="Comic Sans MS" w:hAnsi="Comic Sans MS"/>
          <w:color w:val="00B050"/>
        </w:rPr>
      </w:pPr>
      <w:r w:rsidRPr="0027619C">
        <w:rPr>
          <w:rFonts w:ascii="Comic Sans MS" w:hAnsi="Comic Sans MS"/>
          <w:color w:val="00B050"/>
        </w:rPr>
        <w:t>Why did Billy feel sad?</w:t>
      </w:r>
    </w:p>
    <w:p w:rsidR="00022CBB" w:rsidRPr="0027619C" w:rsidRDefault="005C30C2" w:rsidP="005C30C2">
      <w:pPr>
        <w:spacing w:after="0" w:line="240" w:lineRule="auto"/>
        <w:rPr>
          <w:rFonts w:ascii="Comic Sans MS" w:hAnsi="Comic Sans MS"/>
          <w:color w:val="00B050"/>
        </w:rPr>
      </w:pPr>
      <w:r w:rsidRPr="0027619C">
        <w:rPr>
          <w:rFonts w:ascii="Comic Sans MS" w:hAnsi="Comic Sans MS"/>
          <w:color w:val="00B050"/>
        </w:rPr>
        <w:t>What would you have done if you had been there?</w:t>
      </w:r>
    </w:p>
    <w:p w:rsidR="005C30C2" w:rsidRPr="0027619C" w:rsidRDefault="005C30C2" w:rsidP="005C30C2">
      <w:pPr>
        <w:spacing w:after="0" w:line="240" w:lineRule="auto"/>
        <w:rPr>
          <w:rFonts w:ascii="Comic Sans MS" w:hAnsi="Comic Sans MS"/>
          <w:color w:val="00B050"/>
        </w:rPr>
      </w:pPr>
      <w:r w:rsidRPr="0027619C">
        <w:rPr>
          <w:rFonts w:ascii="Comic Sans MS" w:hAnsi="Comic Sans MS"/>
          <w:color w:val="00B050"/>
        </w:rPr>
        <w:t>What do you think will happen next?</w:t>
      </w:r>
    </w:p>
    <w:p w:rsidR="005C30C2" w:rsidRPr="0027619C" w:rsidRDefault="005C30C2" w:rsidP="005C30C2">
      <w:pPr>
        <w:spacing w:after="0" w:line="240" w:lineRule="auto"/>
        <w:rPr>
          <w:rFonts w:ascii="Comic Sans MS" w:hAnsi="Comic Sans MS"/>
          <w:color w:val="00B050"/>
        </w:rPr>
      </w:pPr>
      <w:r w:rsidRPr="0027619C">
        <w:rPr>
          <w:rFonts w:ascii="Comic Sans MS" w:hAnsi="Comic Sans MS"/>
          <w:color w:val="00B050"/>
        </w:rPr>
        <w:t>What do you like about the story, why?</w:t>
      </w:r>
    </w:p>
    <w:p w:rsidR="00466254" w:rsidRDefault="00466254" w:rsidP="005C30C2"/>
    <w:p w:rsidR="005C30C2" w:rsidRPr="0027619C" w:rsidRDefault="005C30C2" w:rsidP="005C30C2">
      <w:pPr>
        <w:spacing w:after="0" w:line="240" w:lineRule="auto"/>
        <w:rPr>
          <w:rFonts w:ascii="Comic Sans MS" w:hAnsi="Comic Sans MS"/>
          <w:color w:val="FFC000"/>
          <w:u w:val="single"/>
        </w:rPr>
      </w:pPr>
      <w:r w:rsidRPr="0027619C">
        <w:rPr>
          <w:rFonts w:ascii="Comic Sans MS" w:hAnsi="Comic Sans MS"/>
          <w:color w:val="FFC000"/>
          <w:u w:val="single"/>
        </w:rPr>
        <w:t>Deductive Questions (Non-Fiction)</w:t>
      </w:r>
    </w:p>
    <w:p w:rsidR="005C30C2" w:rsidRPr="0027619C" w:rsidRDefault="005C30C2" w:rsidP="005C30C2">
      <w:pPr>
        <w:spacing w:after="0" w:line="240" w:lineRule="auto"/>
        <w:rPr>
          <w:rFonts w:ascii="Comic Sans MS" w:hAnsi="Comic Sans MS"/>
          <w:color w:val="FFC000"/>
        </w:rPr>
      </w:pPr>
      <w:r w:rsidRPr="0027619C">
        <w:rPr>
          <w:rFonts w:ascii="Comic Sans MS" w:hAnsi="Comic Sans MS"/>
          <w:color w:val="FFC000"/>
        </w:rPr>
        <w:t>What is this book about?</w:t>
      </w:r>
    </w:p>
    <w:p w:rsidR="005C30C2" w:rsidRPr="0027619C" w:rsidRDefault="005C30C2" w:rsidP="005C30C2">
      <w:pPr>
        <w:spacing w:after="0" w:line="240" w:lineRule="auto"/>
        <w:rPr>
          <w:rFonts w:ascii="Comic Sans MS" w:hAnsi="Comic Sans MS"/>
          <w:color w:val="FFC000"/>
        </w:rPr>
      </w:pPr>
      <w:r w:rsidRPr="0027619C">
        <w:rPr>
          <w:rFonts w:ascii="Comic Sans MS" w:hAnsi="Comic Sans MS"/>
          <w:color w:val="FFC000"/>
        </w:rPr>
        <w:t>What is this kind of leaflet?</w:t>
      </w:r>
    </w:p>
    <w:p w:rsidR="005C30C2" w:rsidRPr="0027619C" w:rsidRDefault="005C30C2" w:rsidP="005C30C2">
      <w:pPr>
        <w:spacing w:after="0" w:line="240" w:lineRule="auto"/>
        <w:rPr>
          <w:rFonts w:ascii="Comic Sans MS" w:hAnsi="Comic Sans MS"/>
          <w:color w:val="FFC000"/>
        </w:rPr>
      </w:pPr>
      <w:r w:rsidRPr="0027619C">
        <w:rPr>
          <w:rFonts w:ascii="Comic Sans MS" w:hAnsi="Comic Sans MS"/>
          <w:color w:val="FFC000"/>
        </w:rPr>
        <w:t>What does the pictures tell you?</w:t>
      </w:r>
    </w:p>
    <w:p w:rsidR="005C30C2" w:rsidRPr="0027619C" w:rsidRDefault="005C30C2" w:rsidP="005C30C2">
      <w:pPr>
        <w:spacing w:after="0" w:line="240" w:lineRule="auto"/>
        <w:rPr>
          <w:rFonts w:ascii="Comic Sans MS" w:hAnsi="Comic Sans MS"/>
          <w:color w:val="FFC000"/>
        </w:rPr>
      </w:pPr>
      <w:r w:rsidRPr="0027619C">
        <w:rPr>
          <w:rFonts w:ascii="Comic Sans MS" w:hAnsi="Comic Sans MS"/>
          <w:color w:val="FFC000"/>
        </w:rPr>
        <w:t>How can I find out about where penguins live?</w:t>
      </w:r>
    </w:p>
    <w:p w:rsidR="0027619C" w:rsidRDefault="0027619C" w:rsidP="005C30C2">
      <w:pPr>
        <w:spacing w:after="0" w:line="240" w:lineRule="auto"/>
        <w:rPr>
          <w:rFonts w:ascii="Comic Sans MS" w:hAnsi="Comic Sans MS"/>
        </w:rPr>
      </w:pPr>
    </w:p>
    <w:p w:rsidR="0027619C" w:rsidRPr="0027619C" w:rsidRDefault="0027619C" w:rsidP="005C30C2">
      <w:pPr>
        <w:spacing w:after="0" w:line="240" w:lineRule="auto"/>
        <w:rPr>
          <w:rFonts w:ascii="Comic Sans MS" w:hAnsi="Comic Sans MS"/>
          <w:color w:val="00B0F0"/>
          <w:u w:val="single"/>
        </w:rPr>
      </w:pPr>
      <w:r w:rsidRPr="0027619C">
        <w:rPr>
          <w:rFonts w:ascii="Comic Sans MS" w:hAnsi="Comic Sans MS"/>
          <w:color w:val="00B0F0"/>
          <w:u w:val="single"/>
        </w:rPr>
        <w:t>Evaluative or Reponses Questions:</w:t>
      </w:r>
    </w:p>
    <w:p w:rsidR="00466254" w:rsidRPr="0027619C" w:rsidRDefault="0027619C" w:rsidP="0027619C">
      <w:pPr>
        <w:spacing w:after="0" w:line="240" w:lineRule="auto"/>
        <w:rPr>
          <w:rFonts w:ascii="Comic Sans MS" w:hAnsi="Comic Sans MS"/>
          <w:color w:val="00B0F0"/>
        </w:rPr>
      </w:pPr>
      <w:r w:rsidRPr="0027619C">
        <w:rPr>
          <w:rFonts w:ascii="Comic Sans MS" w:hAnsi="Comic Sans MS"/>
          <w:color w:val="00B0F0"/>
        </w:rPr>
        <w:t xml:space="preserve">Encourage children to comment on the organisation or presentation of the text. </w:t>
      </w:r>
    </w:p>
    <w:p w:rsidR="0027619C" w:rsidRPr="0027619C" w:rsidRDefault="0027619C" w:rsidP="0027619C">
      <w:pPr>
        <w:spacing w:after="0" w:line="240" w:lineRule="auto"/>
        <w:rPr>
          <w:rFonts w:ascii="Comic Sans MS" w:hAnsi="Comic Sans MS"/>
          <w:color w:val="00B0F0"/>
        </w:rPr>
      </w:pPr>
      <w:r w:rsidRPr="0027619C">
        <w:rPr>
          <w:rFonts w:ascii="Comic Sans MS" w:hAnsi="Comic Sans MS"/>
          <w:color w:val="00B0F0"/>
        </w:rPr>
        <w:t>Why does author use the word unfamiliar?</w:t>
      </w:r>
    </w:p>
    <w:p w:rsidR="0027619C" w:rsidRPr="0027619C" w:rsidRDefault="0027619C" w:rsidP="0027619C">
      <w:pPr>
        <w:spacing w:after="0" w:line="240" w:lineRule="auto"/>
        <w:rPr>
          <w:rFonts w:ascii="Comic Sans MS" w:hAnsi="Comic Sans MS"/>
          <w:color w:val="00B0F0"/>
        </w:rPr>
      </w:pPr>
      <w:r w:rsidRPr="0027619C">
        <w:rPr>
          <w:rFonts w:ascii="Comic Sans MS" w:hAnsi="Comic Sans MS"/>
          <w:color w:val="00B0F0"/>
        </w:rPr>
        <w:t>Why is CRASH written in capital letters?</w:t>
      </w:r>
    </w:p>
    <w:p w:rsidR="0027619C" w:rsidRPr="0027619C" w:rsidRDefault="0027619C" w:rsidP="0027619C">
      <w:pPr>
        <w:spacing w:after="0" w:line="240" w:lineRule="auto"/>
        <w:rPr>
          <w:rFonts w:ascii="Comic Sans MS" w:hAnsi="Comic Sans MS"/>
          <w:color w:val="00B0F0"/>
        </w:rPr>
      </w:pPr>
      <w:r w:rsidRPr="0027619C">
        <w:rPr>
          <w:rFonts w:ascii="Comic Sans MS" w:hAnsi="Comic Sans MS"/>
          <w:color w:val="00B0F0"/>
        </w:rPr>
        <w:t xml:space="preserve">Does the way the words in the story </w:t>
      </w:r>
      <w:proofErr w:type="gramStart"/>
      <w:r w:rsidRPr="0027619C">
        <w:rPr>
          <w:rFonts w:ascii="Comic Sans MS" w:hAnsi="Comic Sans MS"/>
          <w:color w:val="00B0F0"/>
        </w:rPr>
        <w:t>are repeated</w:t>
      </w:r>
      <w:proofErr w:type="gramEnd"/>
      <w:r w:rsidRPr="0027619C">
        <w:rPr>
          <w:rFonts w:ascii="Comic Sans MS" w:hAnsi="Comic Sans MS"/>
          <w:color w:val="00B0F0"/>
        </w:rPr>
        <w:t xml:space="preserve"> remind you of any other stories?</w:t>
      </w:r>
    </w:p>
    <w:p w:rsidR="0027619C" w:rsidRPr="0027619C" w:rsidRDefault="0027619C" w:rsidP="0027619C">
      <w:pPr>
        <w:spacing w:after="0" w:line="240" w:lineRule="auto"/>
        <w:rPr>
          <w:rFonts w:ascii="Comic Sans MS" w:hAnsi="Comic Sans MS"/>
          <w:color w:val="00B0F0"/>
        </w:rPr>
      </w:pPr>
      <w:r w:rsidRPr="0027619C">
        <w:rPr>
          <w:rFonts w:ascii="Comic Sans MS" w:hAnsi="Comic Sans MS"/>
          <w:color w:val="00B0F0"/>
        </w:rPr>
        <w:t>What do you notice about the words Pretty Princess Penelope?</w:t>
      </w:r>
    </w:p>
    <w:p w:rsidR="00466254" w:rsidRDefault="00E47E25" w:rsidP="000D3631">
      <w:pPr>
        <w:jc w:val="center"/>
      </w:pPr>
      <w:r>
        <w:rPr>
          <w:noProof/>
          <w:lang w:eastAsia="en-GB"/>
        </w:rPr>
        <w:drawing>
          <wp:anchor distT="0" distB="0" distL="114300" distR="114300" simplePos="0" relativeHeight="251677696" behindDoc="1" locked="0" layoutInCell="1" allowOverlap="1">
            <wp:simplePos x="0" y="0"/>
            <wp:positionH relativeFrom="column">
              <wp:posOffset>3683049</wp:posOffset>
            </wp:positionH>
            <wp:positionV relativeFrom="paragraph">
              <wp:posOffset>202956</wp:posOffset>
            </wp:positionV>
            <wp:extent cx="2040890" cy="1504950"/>
            <wp:effectExtent l="0" t="0" r="0" b="0"/>
            <wp:wrapTight wrapText="bothSides">
              <wp:wrapPolygon edited="0">
                <wp:start x="0" y="0"/>
                <wp:lineTo x="0" y="21327"/>
                <wp:lineTo x="21371" y="21327"/>
                <wp:lineTo x="21371" y="0"/>
                <wp:lineTo x="0" y="0"/>
              </wp:wrapPolygon>
            </wp:wrapTight>
            <wp:docPr id="15" name="Picture 15" descr="Image result for thinking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thinking ca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089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8720" behindDoc="1" locked="0" layoutInCell="1" allowOverlap="1">
            <wp:simplePos x="0" y="0"/>
            <wp:positionH relativeFrom="margin">
              <wp:posOffset>-131934</wp:posOffset>
            </wp:positionH>
            <wp:positionV relativeFrom="paragraph">
              <wp:posOffset>241447</wp:posOffset>
            </wp:positionV>
            <wp:extent cx="1911350" cy="1450340"/>
            <wp:effectExtent l="0" t="0" r="0" b="0"/>
            <wp:wrapTight wrapText="bothSides">
              <wp:wrapPolygon edited="0">
                <wp:start x="0" y="0"/>
                <wp:lineTo x="0" y="21278"/>
                <wp:lineTo x="21313" y="21278"/>
                <wp:lineTo x="21313" y="0"/>
                <wp:lineTo x="0" y="0"/>
              </wp:wrapPolygon>
            </wp:wrapTight>
            <wp:docPr id="16" name="Picture 16" descr="Image result for cartoo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cartoon think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11350" cy="1450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6254" w:rsidRDefault="00466254" w:rsidP="000D3631">
      <w:pPr>
        <w:jc w:val="center"/>
      </w:pPr>
    </w:p>
    <w:p w:rsidR="00466254" w:rsidRDefault="00466254" w:rsidP="000D3631">
      <w:pPr>
        <w:jc w:val="center"/>
      </w:pPr>
    </w:p>
    <w:p w:rsidR="00466254" w:rsidRDefault="00466254" w:rsidP="000D3631">
      <w:pPr>
        <w:jc w:val="center"/>
      </w:pPr>
    </w:p>
    <w:p w:rsidR="00466254" w:rsidRDefault="00466254" w:rsidP="000D3631">
      <w:pPr>
        <w:jc w:val="center"/>
      </w:pPr>
    </w:p>
    <w:p w:rsidR="00466254" w:rsidRDefault="00466254" w:rsidP="000D3631">
      <w:pPr>
        <w:jc w:val="center"/>
      </w:pPr>
    </w:p>
    <w:p w:rsidR="00466254" w:rsidRDefault="00466254" w:rsidP="000D3631">
      <w:pPr>
        <w:jc w:val="center"/>
      </w:pPr>
    </w:p>
    <w:p w:rsidR="00E47E25" w:rsidRDefault="00E47E25" w:rsidP="00E47E25">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Developing a love of Reading</w:t>
      </w:r>
    </w:p>
    <w:p w:rsidR="00E47E25" w:rsidRPr="007607D1" w:rsidRDefault="00E47E25" w:rsidP="00E47E25">
      <w:pPr>
        <w:jc w:val="center"/>
        <w:rPr>
          <w:rFonts w:ascii="Arial" w:hAnsi="Arial" w:cs="Arial"/>
          <w:b/>
          <w:color w:val="4472C4" w:themeColor="accent5"/>
          <w:sz w:val="4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607D1">
        <w:rPr>
          <w:rFonts w:ascii="Arial" w:hAnsi="Arial" w:cs="Arial"/>
          <w:b/>
          <w:color w:val="4472C4" w:themeColor="accent5"/>
          <w:sz w:val="4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Tips for motivating your child to read</w:t>
      </w:r>
      <w:r>
        <w:rPr>
          <w:rFonts w:ascii="Arial" w:hAnsi="Arial" w:cs="Arial"/>
          <w:b/>
          <w:color w:val="4472C4" w:themeColor="accent5"/>
          <w:sz w:val="4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p w:rsidR="00466254" w:rsidRDefault="00466254" w:rsidP="0027619C"/>
    <w:p w:rsidR="007607D1" w:rsidRDefault="0027619C" w:rsidP="007607D1">
      <w:pPr>
        <w:rPr>
          <w:rFonts w:ascii="Comic Sans MS" w:hAnsi="Comic Sans MS"/>
        </w:rPr>
      </w:pPr>
      <w:r>
        <w:rPr>
          <w:noProof/>
          <w:lang w:eastAsia="en-GB"/>
        </w:rPr>
        <w:drawing>
          <wp:anchor distT="0" distB="0" distL="114300" distR="114300" simplePos="0" relativeHeight="251674624" behindDoc="1" locked="0" layoutInCell="1" allowOverlap="1">
            <wp:simplePos x="0" y="0"/>
            <wp:positionH relativeFrom="margin">
              <wp:posOffset>4352925</wp:posOffset>
            </wp:positionH>
            <wp:positionV relativeFrom="paragraph">
              <wp:posOffset>6985</wp:posOffset>
            </wp:positionV>
            <wp:extent cx="1028700" cy="864870"/>
            <wp:effectExtent l="0" t="0" r="0" b="0"/>
            <wp:wrapTight wrapText="bothSides">
              <wp:wrapPolygon edited="0">
                <wp:start x="0" y="0"/>
                <wp:lineTo x="0" y="20934"/>
                <wp:lineTo x="21200" y="20934"/>
                <wp:lineTo x="21200" y="0"/>
                <wp:lineTo x="0" y="0"/>
              </wp:wrapPolygon>
            </wp:wrapTight>
            <wp:docPr id="12" name="Picture 12" descr="Image result for umb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umbrell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8700" cy="864870"/>
                    </a:xfrm>
                    <a:prstGeom prst="rect">
                      <a:avLst/>
                    </a:prstGeom>
                    <a:noFill/>
                    <a:ln>
                      <a:noFill/>
                    </a:ln>
                  </pic:spPr>
                </pic:pic>
              </a:graphicData>
            </a:graphic>
            <wp14:sizeRelH relativeFrom="page">
              <wp14:pctWidth>0</wp14:pctWidth>
            </wp14:sizeRelH>
            <wp14:sizeRelV relativeFrom="page">
              <wp14:pctHeight>0</wp14:pctHeight>
            </wp14:sizeRelV>
          </wp:anchor>
        </w:drawing>
      </w:r>
      <w:r w:rsidR="007607D1">
        <w:rPr>
          <w:rFonts w:ascii="Comic Sans MS" w:hAnsi="Comic Sans MS"/>
        </w:rPr>
        <w:t xml:space="preserve">Make reading a special time by reading in different places. E.g. Under a quilt with a torch, in the garden, make a </w:t>
      </w:r>
      <w:r w:rsidR="00E47E25">
        <w:rPr>
          <w:rFonts w:ascii="Comic Sans MS" w:hAnsi="Comic Sans MS"/>
        </w:rPr>
        <w:t>den or even, under an umbrella!</w:t>
      </w:r>
    </w:p>
    <w:p w:rsidR="0027619C" w:rsidRDefault="006F6ACF" w:rsidP="007607D1">
      <w:pPr>
        <w:rPr>
          <w:rFonts w:ascii="Comic Sans MS" w:hAnsi="Comic Sans MS"/>
        </w:rPr>
      </w:pPr>
      <w:r>
        <w:rPr>
          <w:noProof/>
          <w:lang w:eastAsia="en-GB"/>
        </w:rPr>
        <w:drawing>
          <wp:anchor distT="0" distB="0" distL="114300" distR="114300" simplePos="0" relativeHeight="251675648" behindDoc="1" locked="0" layoutInCell="1" allowOverlap="1">
            <wp:simplePos x="0" y="0"/>
            <wp:positionH relativeFrom="margin">
              <wp:align>left</wp:align>
            </wp:positionH>
            <wp:positionV relativeFrom="paragraph">
              <wp:posOffset>313690</wp:posOffset>
            </wp:positionV>
            <wp:extent cx="790575" cy="790575"/>
            <wp:effectExtent l="0" t="0" r="9525" b="9525"/>
            <wp:wrapTight wrapText="bothSides">
              <wp:wrapPolygon edited="0">
                <wp:start x="0" y="0"/>
                <wp:lineTo x="0" y="21340"/>
                <wp:lineTo x="21340" y="21340"/>
                <wp:lineTo x="21340" y="0"/>
                <wp:lineTo x="0" y="0"/>
              </wp:wrapPolygon>
            </wp:wrapTight>
            <wp:docPr id="13" name="Picture 13" descr="Image result for pop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popcor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07D1" w:rsidRDefault="007607D1" w:rsidP="007607D1">
      <w:pPr>
        <w:rPr>
          <w:rFonts w:ascii="Comic Sans MS" w:hAnsi="Comic Sans MS"/>
        </w:rPr>
      </w:pPr>
      <w:r>
        <w:rPr>
          <w:rFonts w:ascii="Comic Sans MS" w:hAnsi="Comic Sans MS"/>
        </w:rPr>
        <w:t xml:space="preserve">Make reading </w:t>
      </w:r>
      <w:r w:rsidRPr="007607D1">
        <w:rPr>
          <w:rFonts w:ascii="Kristen ITC" w:hAnsi="Kristen ITC"/>
          <w:sz w:val="24"/>
          <w:u w:val="single"/>
        </w:rPr>
        <w:t>FUN</w:t>
      </w:r>
      <w:r>
        <w:rPr>
          <w:rFonts w:ascii="Kristen ITC" w:hAnsi="Kristen ITC"/>
        </w:rPr>
        <w:t xml:space="preserve"> </w:t>
      </w:r>
      <w:r>
        <w:rPr>
          <w:rFonts w:ascii="Comic Sans MS" w:hAnsi="Comic Sans MS"/>
        </w:rPr>
        <w:t xml:space="preserve">by turning it into a game. </w:t>
      </w:r>
      <w:proofErr w:type="gramStart"/>
      <w:r>
        <w:rPr>
          <w:rFonts w:ascii="Comic Sans MS" w:hAnsi="Comic Sans MS"/>
        </w:rPr>
        <w:t>E.g.</w:t>
      </w:r>
      <w:proofErr w:type="gramEnd"/>
      <w:r>
        <w:rPr>
          <w:rFonts w:ascii="Comic Sans MS" w:hAnsi="Comic Sans MS"/>
        </w:rPr>
        <w:t xml:space="preserve"> Have a code-word like ‘popcorn’ which signals you or your child to take over from reading. Have a little competition to spot words in your book like adjectives, nouns or verbs when you read. </w:t>
      </w:r>
    </w:p>
    <w:p w:rsidR="007607D1" w:rsidRDefault="007607D1" w:rsidP="007607D1">
      <w:pPr>
        <w:rPr>
          <w:rFonts w:ascii="Comic Sans MS" w:hAnsi="Comic Sans MS"/>
        </w:rPr>
      </w:pPr>
      <w:r>
        <w:rPr>
          <w:rFonts w:ascii="Comic Sans MS" w:hAnsi="Comic Sans MS"/>
        </w:rPr>
        <w:t xml:space="preserve">Read alongside your child and </w:t>
      </w:r>
      <w:r w:rsidRPr="007607D1">
        <w:rPr>
          <w:rFonts w:ascii="Kristen ITC" w:hAnsi="Kristen ITC"/>
          <w:sz w:val="24"/>
          <w:u w:val="single"/>
        </w:rPr>
        <w:t>let</w:t>
      </w:r>
      <w:r>
        <w:rPr>
          <w:rFonts w:ascii="Kristen ITC" w:hAnsi="Kristen ITC"/>
          <w:sz w:val="24"/>
          <w:u w:val="single"/>
        </w:rPr>
        <w:t xml:space="preserve"> them see you read </w:t>
      </w:r>
      <w:r w:rsidR="00E47E25">
        <w:rPr>
          <w:rFonts w:ascii="Kristen ITC" w:hAnsi="Kristen ITC"/>
          <w:sz w:val="24"/>
          <w:u w:val="single"/>
        </w:rPr>
        <w:t>f</w:t>
      </w:r>
      <w:r>
        <w:rPr>
          <w:rFonts w:ascii="Kristen ITC" w:hAnsi="Kristen ITC"/>
          <w:sz w:val="24"/>
          <w:u w:val="single"/>
        </w:rPr>
        <w:t xml:space="preserve">or pleasure. </w:t>
      </w:r>
      <w:r w:rsidR="00467A07">
        <w:rPr>
          <w:rFonts w:ascii="Comic Sans MS" w:hAnsi="Comic Sans MS"/>
        </w:rPr>
        <w:t xml:space="preserve">Agree to share something about your own books after you have both finished. For example, your favourite part or a new word that you have learned. </w:t>
      </w:r>
    </w:p>
    <w:p w:rsidR="00467A07" w:rsidRDefault="00467A07" w:rsidP="007607D1">
      <w:pPr>
        <w:rPr>
          <w:rFonts w:ascii="Comic Sans MS" w:hAnsi="Comic Sans MS"/>
        </w:rPr>
      </w:pPr>
      <w:r>
        <w:rPr>
          <w:rFonts w:ascii="Comic Sans MS" w:hAnsi="Comic Sans MS"/>
        </w:rPr>
        <w:t xml:space="preserve">Variety is the spice of life! Read different things in addition to your school reading book. E.g. a comic, a picture book, a poetry, recipe book or menu. Let your child choose a book that interest them e.g. books about their hobbies. </w:t>
      </w:r>
    </w:p>
    <w:p w:rsidR="00466254" w:rsidRDefault="00466254" w:rsidP="007607D1">
      <w:pPr>
        <w:rPr>
          <w:rFonts w:ascii="Comic Sans MS" w:hAnsi="Comic Sans MS"/>
        </w:rPr>
      </w:pPr>
      <w:r>
        <w:rPr>
          <w:rFonts w:ascii="Comic Sans MS" w:hAnsi="Comic Sans MS"/>
        </w:rPr>
        <w:t xml:space="preserve">Encourage your child by rewarding them with stickers – this </w:t>
      </w:r>
      <w:proofErr w:type="gramStart"/>
      <w:r>
        <w:rPr>
          <w:rFonts w:ascii="Comic Sans MS" w:hAnsi="Comic Sans MS"/>
        </w:rPr>
        <w:t>can be arranged</w:t>
      </w:r>
      <w:proofErr w:type="gramEnd"/>
      <w:r>
        <w:rPr>
          <w:rFonts w:ascii="Comic Sans MS" w:hAnsi="Comic Sans MS"/>
        </w:rPr>
        <w:t xml:space="preserve"> alongside their teacher too!</w:t>
      </w:r>
    </w:p>
    <w:p w:rsidR="00466254" w:rsidRDefault="00466254" w:rsidP="007607D1">
      <w:pPr>
        <w:rPr>
          <w:rFonts w:ascii="Comic Sans MS" w:hAnsi="Comic Sans MS"/>
        </w:rPr>
      </w:pPr>
      <w:r>
        <w:rPr>
          <w:rFonts w:ascii="Comic Sans MS" w:hAnsi="Comic Sans MS"/>
        </w:rPr>
        <w:t xml:space="preserve">If your child </w:t>
      </w:r>
      <w:r w:rsidR="00E47E25">
        <w:rPr>
          <w:rFonts w:ascii="Comic Sans MS" w:hAnsi="Comic Sans MS"/>
        </w:rPr>
        <w:t>is</w:t>
      </w:r>
      <w:r>
        <w:rPr>
          <w:rFonts w:ascii="Comic Sans MS" w:hAnsi="Comic Sans MS"/>
        </w:rPr>
        <w:t xml:space="preserve"> stuck on a word, encourage them to sound it out, use the pictures to help them or look at what has happened so far and put the word into context. It is also OK to tell them! Keep the experience a positive one!</w:t>
      </w:r>
    </w:p>
    <w:p w:rsidR="00466254" w:rsidRDefault="006F6ACF" w:rsidP="007607D1">
      <w:pPr>
        <w:rPr>
          <w:rFonts w:ascii="Comic Sans MS" w:hAnsi="Comic Sans MS"/>
        </w:rPr>
      </w:pPr>
      <w:r>
        <w:rPr>
          <w:noProof/>
          <w:lang w:eastAsia="en-GB"/>
        </w:rPr>
        <w:drawing>
          <wp:anchor distT="0" distB="0" distL="114300" distR="114300" simplePos="0" relativeHeight="251676672" behindDoc="1" locked="0" layoutInCell="1" allowOverlap="1">
            <wp:simplePos x="0" y="0"/>
            <wp:positionH relativeFrom="column">
              <wp:posOffset>-57150</wp:posOffset>
            </wp:positionH>
            <wp:positionV relativeFrom="paragraph">
              <wp:posOffset>13335</wp:posOffset>
            </wp:positionV>
            <wp:extent cx="1794934" cy="1009650"/>
            <wp:effectExtent l="0" t="0" r="0" b="0"/>
            <wp:wrapTight wrapText="bothSides">
              <wp:wrapPolygon edited="0">
                <wp:start x="0" y="0"/>
                <wp:lineTo x="0" y="21192"/>
                <wp:lineTo x="21325" y="21192"/>
                <wp:lineTo x="21325" y="0"/>
                <wp:lineTo x="0" y="0"/>
              </wp:wrapPolygon>
            </wp:wrapTight>
            <wp:docPr id="14" name="Picture 14" descr="Image result for smelly s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smelly soc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4934"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466254">
        <w:rPr>
          <w:rFonts w:ascii="Comic Sans MS" w:hAnsi="Comic Sans MS"/>
        </w:rPr>
        <w:t>Talk about books. Retell your favourite story or part of your book (both you and your child) or simply make up a story together based on a picture or a random object, for example, smelly socks!</w:t>
      </w:r>
    </w:p>
    <w:p w:rsidR="009210BA" w:rsidRDefault="009210BA" w:rsidP="007607D1">
      <w:pPr>
        <w:rPr>
          <w:rFonts w:ascii="Comic Sans MS" w:hAnsi="Comic Sans MS"/>
        </w:rPr>
      </w:pPr>
    </w:p>
    <w:p w:rsidR="009210BA" w:rsidRDefault="009210BA" w:rsidP="007607D1">
      <w:pPr>
        <w:rPr>
          <w:rFonts w:ascii="Comic Sans MS" w:hAnsi="Comic Sans MS"/>
        </w:rPr>
      </w:pPr>
    </w:p>
    <w:p w:rsidR="009210BA" w:rsidRDefault="009210BA" w:rsidP="007607D1">
      <w:pPr>
        <w:rPr>
          <w:rFonts w:ascii="Comic Sans MS" w:hAnsi="Comic Sans MS"/>
        </w:rPr>
      </w:pPr>
    </w:p>
    <w:p w:rsidR="009210BA" w:rsidRDefault="009210BA" w:rsidP="007607D1">
      <w:pPr>
        <w:rPr>
          <w:rFonts w:ascii="Comic Sans MS" w:hAnsi="Comic Sans MS"/>
        </w:rPr>
      </w:pPr>
    </w:p>
    <w:p w:rsidR="00E47E25" w:rsidRDefault="00E47E25" w:rsidP="007607D1">
      <w:pPr>
        <w:rPr>
          <w:rFonts w:ascii="Comic Sans MS" w:hAnsi="Comic Sans MS"/>
        </w:rPr>
      </w:pPr>
    </w:p>
    <w:p w:rsidR="009210BA" w:rsidRDefault="009210BA" w:rsidP="007607D1">
      <w:pPr>
        <w:rPr>
          <w:rFonts w:ascii="Comic Sans MS" w:hAnsi="Comic Sans MS"/>
        </w:rPr>
      </w:pPr>
      <w:r>
        <w:rPr>
          <w:noProof/>
          <w:lang w:eastAsia="en-GB"/>
        </w:rPr>
        <mc:AlternateContent>
          <mc:Choice Requires="wps">
            <w:drawing>
              <wp:anchor distT="0" distB="0" distL="114300" distR="114300" simplePos="0" relativeHeight="251680768" behindDoc="0" locked="0" layoutInCell="1" allowOverlap="1" wp14:anchorId="2E0F99F0" wp14:editId="279160EF">
                <wp:simplePos x="0" y="0"/>
                <wp:positionH relativeFrom="column">
                  <wp:posOffset>257175</wp:posOffset>
                </wp:positionH>
                <wp:positionV relativeFrom="paragraph">
                  <wp:posOffset>-295275</wp:posOffset>
                </wp:positionV>
                <wp:extent cx="1828800" cy="1828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210BA" w:rsidRPr="009210BA" w:rsidRDefault="009210BA" w:rsidP="009210BA">
                            <w:pPr>
                              <w:jc w:val="center"/>
                              <w:rPr>
                                <w:rFonts w:ascii="Comic Sans MS" w:hAnsi="Comic Sans MS"/>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omic Sans MS" w:hAnsi="Comic Sans MS"/>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Developing Vocabulary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E0F99F0" id="_x0000_t202" coordsize="21600,21600" o:spt="202" path="m,l,21600r21600,l21600,xe">
                <v:stroke joinstyle="miter"/>
                <v:path gradientshapeok="t" o:connecttype="rect"/>
              </v:shapetype>
              <v:shape id="Text Box 17" o:spid="_x0000_s1029" type="#_x0000_t202" style="position:absolute;margin-left:20.25pt;margin-top:-23.25pt;width:2in;height:2in;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" filled="f" stroked="f">
                <v:textbox style="mso-fit-shape-to-text:t">
                  <w:txbxContent>
                    <w:p w:rsidR="009210BA" w:rsidRPr="009210BA" w:rsidRDefault="009210BA" w:rsidP="009210BA">
                      <w:pPr>
                        <w:jc w:val="center"/>
                        <w:rPr>
                          <w:rFonts w:ascii="Comic Sans MS" w:hAnsi="Comic Sans MS"/>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omic Sans MS" w:hAnsi="Comic Sans MS"/>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Developing Vocabulary</w:t>
                      </w:r>
                    </w:p>
                  </w:txbxContent>
                </v:textbox>
              </v:shape>
            </w:pict>
          </mc:Fallback>
        </mc:AlternateContent>
      </w:r>
    </w:p>
    <w:p w:rsidR="006F6ACF" w:rsidRDefault="006F6ACF" w:rsidP="007607D1">
      <w:pPr>
        <w:rPr>
          <w:rFonts w:ascii="Comic Sans MS" w:hAnsi="Comic Sans MS"/>
        </w:rPr>
      </w:pPr>
    </w:p>
    <w:p w:rsidR="00B64089" w:rsidRDefault="00B64089" w:rsidP="00B64089">
      <w:pPr>
        <w:jc w:val="center"/>
        <w:rPr>
          <w:rFonts w:ascii="Comic Sans MS" w:hAnsi="Comic Sans MS"/>
        </w:rPr>
      </w:pPr>
      <w:r>
        <w:rPr>
          <w:rFonts w:ascii="Comic Sans MS" w:hAnsi="Comic Sans MS"/>
        </w:rPr>
        <w:t xml:space="preserve">Try </w:t>
      </w:r>
      <w:r w:rsidR="009210BA">
        <w:rPr>
          <w:rFonts w:ascii="Comic Sans MS" w:hAnsi="Comic Sans MS"/>
        </w:rPr>
        <w:t xml:space="preserve">these quick games when you are at home or </w:t>
      </w:r>
      <w:proofErr w:type="gramStart"/>
      <w:r w:rsidR="009210BA">
        <w:rPr>
          <w:rFonts w:ascii="Comic Sans MS" w:hAnsi="Comic Sans MS"/>
        </w:rPr>
        <w:t>out and about</w:t>
      </w:r>
      <w:proofErr w:type="gramEnd"/>
      <w:r w:rsidR="009210BA">
        <w:rPr>
          <w:rFonts w:ascii="Comic Sans MS" w:hAnsi="Comic Sans MS"/>
        </w:rPr>
        <w:t>!</w:t>
      </w:r>
    </w:p>
    <w:p w:rsidR="009210BA" w:rsidRDefault="009210BA" w:rsidP="009210BA">
      <w:pPr>
        <w:pStyle w:val="ListParagraph"/>
        <w:numPr>
          <w:ilvl w:val="0"/>
          <w:numId w:val="1"/>
        </w:numPr>
        <w:rPr>
          <w:rFonts w:ascii="Comic Sans MS" w:hAnsi="Comic Sans MS"/>
        </w:rPr>
      </w:pPr>
      <w:r>
        <w:rPr>
          <w:rFonts w:ascii="Comic Sans MS" w:hAnsi="Comic Sans MS"/>
        </w:rPr>
        <w:t>Hangman</w:t>
      </w:r>
    </w:p>
    <w:p w:rsidR="009210BA" w:rsidRDefault="009210BA" w:rsidP="009210BA">
      <w:pPr>
        <w:pStyle w:val="ListParagraph"/>
        <w:numPr>
          <w:ilvl w:val="0"/>
          <w:numId w:val="1"/>
        </w:numPr>
        <w:rPr>
          <w:rFonts w:ascii="Comic Sans MS" w:hAnsi="Comic Sans MS"/>
        </w:rPr>
      </w:pPr>
      <w:r>
        <w:rPr>
          <w:rFonts w:ascii="Comic Sans MS" w:hAnsi="Comic Sans MS"/>
        </w:rPr>
        <w:t>Word Waterfall – write a random word at the top of your page e.g. table, underneath</w:t>
      </w:r>
      <w:r w:rsidR="00A87529">
        <w:rPr>
          <w:rFonts w:ascii="Comic Sans MS" w:hAnsi="Comic Sans MS"/>
        </w:rPr>
        <w:t xml:space="preserve"> write a word associated with that word </w:t>
      </w:r>
      <w:proofErr w:type="spellStart"/>
      <w:r w:rsidR="00A87529">
        <w:rPr>
          <w:rFonts w:ascii="Comic Sans MS" w:hAnsi="Comic Sans MS"/>
        </w:rPr>
        <w:t>e.g</w:t>
      </w:r>
      <w:proofErr w:type="spellEnd"/>
      <w:r w:rsidR="00A87529">
        <w:rPr>
          <w:rFonts w:ascii="Comic Sans MS" w:hAnsi="Comic Sans MS"/>
        </w:rPr>
        <w:t xml:space="preserve"> cloth then underneath that a word associated with the word directly above. Play for 30 seconds. Can you put your first and last word into a sentence? Can you make your sentence funny or scary? </w:t>
      </w:r>
    </w:p>
    <w:p w:rsidR="00A87529" w:rsidRDefault="00A87529" w:rsidP="009210BA">
      <w:pPr>
        <w:pStyle w:val="ListParagraph"/>
        <w:numPr>
          <w:ilvl w:val="0"/>
          <w:numId w:val="1"/>
        </w:numPr>
        <w:rPr>
          <w:rFonts w:ascii="Comic Sans MS" w:hAnsi="Comic Sans MS"/>
        </w:rPr>
      </w:pPr>
      <w:r>
        <w:rPr>
          <w:rFonts w:ascii="Comic Sans MS" w:hAnsi="Comic Sans MS"/>
        </w:rPr>
        <w:t xml:space="preserve">Speedwriter – choose a random theme </w:t>
      </w:r>
      <w:proofErr w:type="spellStart"/>
      <w:r>
        <w:rPr>
          <w:rFonts w:ascii="Comic Sans MS" w:hAnsi="Comic Sans MS"/>
        </w:rPr>
        <w:t>e.g</w:t>
      </w:r>
      <w:proofErr w:type="spellEnd"/>
      <w:r>
        <w:rPr>
          <w:rFonts w:ascii="Comic Sans MS" w:hAnsi="Comic Sans MS"/>
        </w:rPr>
        <w:t xml:space="preserve"> Halloween. Your child has to write as much as they can joined up about the topic in 30 seconds without taking there pen off the page. </w:t>
      </w:r>
    </w:p>
    <w:p w:rsidR="00A87529" w:rsidRDefault="00A87529" w:rsidP="009210BA">
      <w:pPr>
        <w:pStyle w:val="ListParagraph"/>
        <w:numPr>
          <w:ilvl w:val="0"/>
          <w:numId w:val="1"/>
        </w:numPr>
        <w:rPr>
          <w:rFonts w:ascii="Comic Sans MS" w:hAnsi="Comic Sans MS"/>
        </w:rPr>
      </w:pPr>
      <w:r>
        <w:rPr>
          <w:rFonts w:ascii="Comic Sans MS" w:hAnsi="Comic Sans MS"/>
        </w:rPr>
        <w:t xml:space="preserve">Word Links – Start with a random word at the top of your page e.g. WORK and another word at the bottom e.g. WEAK. Can you get from one word to another by changing one letter at a time? </w:t>
      </w:r>
    </w:p>
    <w:p w:rsidR="00A87529" w:rsidRDefault="00A87529" w:rsidP="009210BA">
      <w:pPr>
        <w:pStyle w:val="ListParagraph"/>
        <w:numPr>
          <w:ilvl w:val="0"/>
          <w:numId w:val="1"/>
        </w:numPr>
        <w:rPr>
          <w:rFonts w:ascii="Comic Sans MS" w:hAnsi="Comic Sans MS"/>
        </w:rPr>
      </w:pPr>
      <w:r>
        <w:rPr>
          <w:rFonts w:ascii="Comic Sans MS" w:hAnsi="Comic Sans MS"/>
        </w:rPr>
        <w:t xml:space="preserve">Rhyme it – Think of a word e.g. </w:t>
      </w:r>
      <w:r w:rsidR="001E0B82">
        <w:rPr>
          <w:rFonts w:ascii="Comic Sans MS" w:hAnsi="Comic Sans MS"/>
        </w:rPr>
        <w:t>feet. How many rhyming words can you think of in 30 seconds?</w:t>
      </w:r>
    </w:p>
    <w:p w:rsidR="001E0B82" w:rsidRDefault="001E0B82" w:rsidP="001E0B82">
      <w:pPr>
        <w:pStyle w:val="ListParagraph"/>
        <w:numPr>
          <w:ilvl w:val="0"/>
          <w:numId w:val="1"/>
        </w:numPr>
        <w:rPr>
          <w:rFonts w:ascii="Comic Sans MS" w:hAnsi="Comic Sans MS"/>
        </w:rPr>
      </w:pPr>
      <w:r>
        <w:rPr>
          <w:rFonts w:ascii="Comic Sans MS" w:hAnsi="Comic Sans MS"/>
        </w:rPr>
        <w:t>Reveal – parents or child write the first letter of a word they are thinking of and the number of letters e.g. g _ _ _ _ Can you write dow</w:t>
      </w:r>
      <w:r w:rsidR="00E47E25">
        <w:rPr>
          <w:rFonts w:ascii="Comic Sans MS" w:hAnsi="Comic Sans MS"/>
        </w:rPr>
        <w:t>n as many 5 letter words as you</w:t>
      </w:r>
      <w:r>
        <w:rPr>
          <w:rFonts w:ascii="Comic Sans MS" w:hAnsi="Comic Sans MS"/>
        </w:rPr>
        <w:t xml:space="preserve"> can think of beginning with G? Then the questioner reveals the </w:t>
      </w:r>
      <w:proofErr w:type="gramStart"/>
      <w:r>
        <w:rPr>
          <w:rFonts w:ascii="Comic Sans MS" w:hAnsi="Comic Sans MS"/>
        </w:rPr>
        <w:t>2</w:t>
      </w:r>
      <w:r w:rsidRPr="001E0B82">
        <w:rPr>
          <w:rFonts w:ascii="Comic Sans MS" w:hAnsi="Comic Sans MS"/>
          <w:vertAlign w:val="superscript"/>
        </w:rPr>
        <w:t>nd</w:t>
      </w:r>
      <w:proofErr w:type="gramEnd"/>
      <w:r>
        <w:rPr>
          <w:rFonts w:ascii="Comic Sans MS" w:hAnsi="Comic Sans MS"/>
        </w:rPr>
        <w:t xml:space="preserve"> letter and the guesser removes i</w:t>
      </w:r>
      <w:r w:rsidR="00E47E25">
        <w:rPr>
          <w:rFonts w:ascii="Comic Sans MS" w:hAnsi="Comic Sans MS"/>
        </w:rPr>
        <w:t>mpossible words. Repeat until you</w:t>
      </w:r>
      <w:r>
        <w:rPr>
          <w:rFonts w:ascii="Comic Sans MS" w:hAnsi="Comic Sans MS"/>
        </w:rPr>
        <w:t xml:space="preserve"> find the word. </w:t>
      </w:r>
    </w:p>
    <w:p w:rsidR="00B64089" w:rsidRDefault="00B64089" w:rsidP="001E0B82">
      <w:pPr>
        <w:pStyle w:val="ListParagraph"/>
        <w:numPr>
          <w:ilvl w:val="0"/>
          <w:numId w:val="1"/>
        </w:numPr>
        <w:rPr>
          <w:rFonts w:ascii="Comic Sans MS" w:hAnsi="Comic Sans MS"/>
        </w:rPr>
      </w:pPr>
      <w:r>
        <w:rPr>
          <w:rFonts w:ascii="Comic Sans MS" w:hAnsi="Comic Sans MS"/>
        </w:rPr>
        <w:t xml:space="preserve">Looking for words in words – letters have to remain in the correct order. E.g. beginning – be, beg and in. </w:t>
      </w:r>
    </w:p>
    <w:p w:rsidR="00B64089" w:rsidRDefault="00B64089" w:rsidP="001E0B82">
      <w:pPr>
        <w:pStyle w:val="ListParagraph"/>
        <w:numPr>
          <w:ilvl w:val="0"/>
          <w:numId w:val="1"/>
        </w:numPr>
        <w:rPr>
          <w:rFonts w:ascii="Comic Sans MS" w:hAnsi="Comic Sans MS"/>
        </w:rPr>
      </w:pPr>
      <w:r>
        <w:rPr>
          <w:rFonts w:ascii="Comic Sans MS" w:hAnsi="Comic Sans MS"/>
        </w:rPr>
        <w:t xml:space="preserve">Word blocks – Draw a simple nine square grids containing a mixture of random consonants and vowels. How many words can you make? Who can make the longest word? </w:t>
      </w:r>
    </w:p>
    <w:p w:rsidR="00B64089" w:rsidRDefault="00B64089" w:rsidP="001E0B82">
      <w:pPr>
        <w:pStyle w:val="ListParagraph"/>
        <w:numPr>
          <w:ilvl w:val="0"/>
          <w:numId w:val="1"/>
        </w:numPr>
        <w:rPr>
          <w:rFonts w:ascii="Comic Sans MS" w:hAnsi="Comic Sans MS"/>
        </w:rPr>
      </w:pPr>
      <w:r>
        <w:rPr>
          <w:rFonts w:ascii="Comic Sans MS" w:hAnsi="Comic Sans MS"/>
        </w:rPr>
        <w:t>Sent</w:t>
      </w:r>
      <w:r w:rsidR="00E47E25">
        <w:rPr>
          <w:rFonts w:ascii="Comic Sans MS" w:hAnsi="Comic Sans MS"/>
        </w:rPr>
        <w:t>ences – Use two words that do not</w:t>
      </w:r>
      <w:bookmarkStart w:id="0" w:name="_GoBack"/>
      <w:bookmarkEnd w:id="0"/>
      <w:r>
        <w:rPr>
          <w:rFonts w:ascii="Comic Sans MS" w:hAnsi="Comic Sans MS"/>
        </w:rPr>
        <w:t xml:space="preserve"> go together e.g. shark and jelly (or you could do a verb and a noun). Create your silly sentence. </w:t>
      </w:r>
    </w:p>
    <w:p w:rsidR="00B64089" w:rsidRDefault="00B64089" w:rsidP="00B64089">
      <w:pPr>
        <w:rPr>
          <w:rFonts w:ascii="Comic Sans MS" w:hAnsi="Comic Sans MS"/>
        </w:rPr>
      </w:pPr>
    </w:p>
    <w:p w:rsidR="00B64089" w:rsidRDefault="00B64089" w:rsidP="00B64089">
      <w:pPr>
        <w:rPr>
          <w:rFonts w:ascii="Comic Sans MS" w:hAnsi="Comic Sans MS"/>
        </w:rPr>
      </w:pPr>
      <w:r>
        <w:rPr>
          <w:noProof/>
          <w:lang w:eastAsia="en-GB"/>
        </w:rPr>
        <w:drawing>
          <wp:anchor distT="0" distB="0" distL="114300" distR="114300" simplePos="0" relativeHeight="251682816" behindDoc="1" locked="0" layoutInCell="1" allowOverlap="1">
            <wp:simplePos x="0" y="0"/>
            <wp:positionH relativeFrom="column">
              <wp:posOffset>381000</wp:posOffset>
            </wp:positionH>
            <wp:positionV relativeFrom="paragraph">
              <wp:posOffset>9525</wp:posOffset>
            </wp:positionV>
            <wp:extent cx="2009775" cy="1332865"/>
            <wp:effectExtent l="0" t="0" r="9525" b="635"/>
            <wp:wrapTight wrapText="bothSides">
              <wp:wrapPolygon edited="0">
                <wp:start x="0" y="0"/>
                <wp:lineTo x="0" y="21302"/>
                <wp:lineTo x="21498" y="21302"/>
                <wp:lineTo x="21498" y="0"/>
                <wp:lineTo x="0" y="0"/>
              </wp:wrapPolygon>
            </wp:wrapTight>
            <wp:docPr id="20" name="Picture 20" descr="Image result for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word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9775" cy="1332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1792" behindDoc="1" locked="0" layoutInCell="1" allowOverlap="1">
            <wp:simplePos x="0" y="0"/>
            <wp:positionH relativeFrom="column">
              <wp:posOffset>3276600</wp:posOffset>
            </wp:positionH>
            <wp:positionV relativeFrom="paragraph">
              <wp:posOffset>9525</wp:posOffset>
            </wp:positionV>
            <wp:extent cx="2327910" cy="1309370"/>
            <wp:effectExtent l="0" t="0" r="0" b="5080"/>
            <wp:wrapTight wrapText="bothSides">
              <wp:wrapPolygon edited="0">
                <wp:start x="0" y="0"/>
                <wp:lineTo x="0" y="21370"/>
                <wp:lineTo x="21388" y="21370"/>
                <wp:lineTo x="21388" y="0"/>
                <wp:lineTo x="0" y="0"/>
              </wp:wrapPolygon>
            </wp:wrapTight>
            <wp:docPr id="19" name="Picture 19" descr="Image result for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ord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7910"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4089">
        <w:rPr>
          <w:rFonts w:ascii="Comic Sans MS" w:hAnsi="Comic Sans MS"/>
        </w:rPr>
        <w:t xml:space="preserve">  </w:t>
      </w:r>
    </w:p>
    <w:p w:rsidR="00B64089" w:rsidRDefault="00B64089" w:rsidP="00B64089">
      <w:pPr>
        <w:rPr>
          <w:rFonts w:ascii="Comic Sans MS" w:hAnsi="Comic Sans MS"/>
        </w:rPr>
      </w:pPr>
    </w:p>
    <w:p w:rsidR="00B64089" w:rsidRDefault="00B64089" w:rsidP="00B64089">
      <w:pPr>
        <w:rPr>
          <w:rFonts w:ascii="Comic Sans MS" w:hAnsi="Comic Sans MS"/>
        </w:rPr>
      </w:pPr>
    </w:p>
    <w:p w:rsidR="00B64089" w:rsidRDefault="00B64089" w:rsidP="00B64089">
      <w:pPr>
        <w:rPr>
          <w:rFonts w:ascii="Comic Sans MS" w:hAnsi="Comic Sans MS"/>
        </w:rPr>
      </w:pPr>
    </w:p>
    <w:p w:rsidR="00B64089" w:rsidRDefault="00B64089" w:rsidP="00B64089">
      <w:pPr>
        <w:rPr>
          <w:rFonts w:ascii="Comic Sans MS" w:hAnsi="Comic Sans MS"/>
        </w:rPr>
      </w:pPr>
    </w:p>
    <w:p w:rsidR="00B64089" w:rsidRDefault="00B64089" w:rsidP="00B64089">
      <w:pPr>
        <w:rPr>
          <w:rFonts w:ascii="Comic Sans MS" w:hAnsi="Comic Sans MS"/>
        </w:rPr>
      </w:pPr>
    </w:p>
    <w:p w:rsidR="00B64089" w:rsidRDefault="00B64089" w:rsidP="00B64089">
      <w:pPr>
        <w:rPr>
          <w:rFonts w:ascii="Comic Sans MS" w:hAnsi="Comic Sans MS"/>
        </w:rPr>
      </w:pPr>
    </w:p>
    <w:p w:rsidR="003C57C6" w:rsidRDefault="003C57C6" w:rsidP="00B64089">
      <w:pPr>
        <w:rPr>
          <w:rFonts w:ascii="Comic Sans MS" w:hAnsi="Comic Sans MS"/>
        </w:rPr>
      </w:pPr>
      <w:r>
        <w:rPr>
          <w:noProof/>
          <w:lang w:eastAsia="en-GB"/>
        </w:rPr>
        <mc:AlternateContent>
          <mc:Choice Requires="wps">
            <w:drawing>
              <wp:anchor distT="0" distB="0" distL="114300" distR="114300" simplePos="0" relativeHeight="251684864" behindDoc="0" locked="0" layoutInCell="1" allowOverlap="1" wp14:anchorId="72A3758A" wp14:editId="03E12DD7">
                <wp:simplePos x="0" y="0"/>
                <wp:positionH relativeFrom="column">
                  <wp:posOffset>790575</wp:posOffset>
                </wp:positionH>
                <wp:positionV relativeFrom="paragraph">
                  <wp:posOffset>-506095</wp:posOffset>
                </wp:positionV>
                <wp:extent cx="1828800" cy="1828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C57C6" w:rsidRPr="003C57C6" w:rsidRDefault="003C57C6" w:rsidP="003C57C6">
                            <w:pPr>
                              <w:jc w:val="center"/>
                              <w:rPr>
                                <w:rFonts w:ascii="Comic Sans MS" w:hAnsi="Comic Sans MS"/>
                                <w:b/>
                                <w:color w:val="F7CAAC" w:themeColor="accent2" w:themeTint="66"/>
                                <w:sz w:val="72"/>
                                <w:szCs w:val="72"/>
                                <w14:textOutline w14:w="11112" w14:cap="flat" w14:cmpd="sng" w14:algn="ctr">
                                  <w14:solidFill>
                                    <w14:schemeClr w14:val="accent2"/>
                                  </w14:solidFill>
                                  <w14:prstDash w14:val="solid"/>
                                  <w14:round/>
                                </w14:textOutline>
                              </w:rPr>
                            </w:pPr>
                            <w:r>
                              <w:rPr>
                                <w:rFonts w:ascii="Comic Sans MS" w:hAnsi="Comic Sans MS"/>
                                <w:b/>
                                <w:color w:val="F7CAAC" w:themeColor="accent2" w:themeTint="66"/>
                                <w:sz w:val="72"/>
                                <w:szCs w:val="72"/>
                                <w14:textOutline w14:w="11112" w14:cap="flat" w14:cmpd="sng" w14:algn="ctr">
                                  <w14:solidFill>
                                    <w14:schemeClr w14:val="accent2"/>
                                  </w14:solidFill>
                                  <w14:prstDash w14:val="solid"/>
                                  <w14:round/>
                                </w14:textOutline>
                              </w:rPr>
                              <w:t>Spelling Strategies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2A3758A" id="Text Box 21" o:spid="_x0000_s1030" type="#_x0000_t202" style="position:absolute;margin-left:62.25pt;margin-top:-39.85pt;width:2in;height:2in;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IgIAAFA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" filled="f" stroked="f">
                <v:fill o:detectmouseclick="t"/>
                <v:textbox style="mso-fit-shape-to-text:t">
                  <w:txbxContent>
                    <w:p w:rsidR="003C57C6" w:rsidRPr="003C57C6" w:rsidRDefault="003C57C6" w:rsidP="003C57C6">
                      <w:pPr>
                        <w:jc w:val="center"/>
                        <w:rPr>
                          <w:rFonts w:ascii="Comic Sans MS" w:hAnsi="Comic Sans MS"/>
                          <w:b/>
                          <w:color w:val="F7CAAC" w:themeColor="accent2" w:themeTint="66"/>
                          <w:sz w:val="72"/>
                          <w:szCs w:val="72"/>
                          <w14:textOutline w14:w="11112" w14:cap="flat" w14:cmpd="sng" w14:algn="ctr">
                            <w14:solidFill>
                              <w14:schemeClr w14:val="accent2"/>
                            </w14:solidFill>
                            <w14:prstDash w14:val="solid"/>
                            <w14:round/>
                          </w14:textOutline>
                        </w:rPr>
                      </w:pPr>
                      <w:r>
                        <w:rPr>
                          <w:rFonts w:ascii="Comic Sans MS" w:hAnsi="Comic Sans MS"/>
                          <w:b/>
                          <w:color w:val="F7CAAC" w:themeColor="accent2" w:themeTint="66"/>
                          <w:sz w:val="72"/>
                          <w:szCs w:val="72"/>
                          <w14:textOutline w14:w="11112" w14:cap="flat" w14:cmpd="sng" w14:algn="ctr">
                            <w14:solidFill>
                              <w14:schemeClr w14:val="accent2"/>
                            </w14:solidFill>
                            <w14:prstDash w14:val="solid"/>
                            <w14:round/>
                          </w14:textOutline>
                        </w:rPr>
                        <w:t>Spelling Strategies</w:t>
                      </w:r>
                    </w:p>
                  </w:txbxContent>
                </v:textbox>
              </v:shape>
            </w:pict>
          </mc:Fallback>
        </mc:AlternateContent>
      </w:r>
    </w:p>
    <w:p w:rsidR="003C57C6" w:rsidRPr="003C57C6" w:rsidRDefault="003C57C6" w:rsidP="00B64089">
      <w:pPr>
        <w:rPr>
          <w:rFonts w:ascii="Comic Sans MS" w:hAnsi="Comic Sans MS"/>
        </w:rPr>
      </w:pPr>
    </w:p>
    <w:p w:rsidR="003C57C6" w:rsidRDefault="003C57C6" w:rsidP="003C57C6">
      <w:pPr>
        <w:jc w:val="center"/>
        <w:rPr>
          <w:rFonts w:ascii="Comic Sans MS" w:hAnsi="Comic Sans MS"/>
          <w:color w:val="231F20"/>
        </w:rPr>
      </w:pPr>
      <w:r w:rsidRPr="003C57C6">
        <w:rPr>
          <w:rFonts w:ascii="Comic Sans MS" w:hAnsi="Comic Sans MS"/>
        </w:rPr>
        <w:t xml:space="preserve">Spellings in our school </w:t>
      </w:r>
      <w:proofErr w:type="gramStart"/>
      <w:r w:rsidRPr="003C57C6">
        <w:rPr>
          <w:rFonts w:ascii="Comic Sans MS" w:hAnsi="Comic Sans MS"/>
        </w:rPr>
        <w:t>is taught</w:t>
      </w:r>
      <w:proofErr w:type="gramEnd"/>
      <w:r w:rsidRPr="003C57C6">
        <w:rPr>
          <w:rFonts w:ascii="Comic Sans MS" w:hAnsi="Comic Sans MS"/>
        </w:rPr>
        <w:t xml:space="preserve"> using the No Nonsense Spelling Programme. </w:t>
      </w:r>
      <w:r w:rsidRPr="003C57C6">
        <w:rPr>
          <w:rFonts w:ascii="Comic Sans MS" w:hAnsi="Comic Sans MS"/>
          <w:color w:val="231F20"/>
        </w:rPr>
        <w:t xml:space="preserve">The focus of the programme is on the </w:t>
      </w:r>
      <w:r w:rsidRPr="003C57C6">
        <w:rPr>
          <w:rFonts w:ascii="Comic Sans MS" w:hAnsi="Comic Sans MS" w:cs="Arial"/>
          <w:i/>
          <w:color w:val="231F20"/>
        </w:rPr>
        <w:t xml:space="preserve">teaching </w:t>
      </w:r>
      <w:r w:rsidRPr="003C57C6">
        <w:rPr>
          <w:rFonts w:ascii="Comic Sans MS" w:hAnsi="Comic Sans MS"/>
          <w:color w:val="231F20"/>
        </w:rPr>
        <w:t>of spelling, which embraces knowledge</w:t>
      </w:r>
      <w:r w:rsidRPr="003C57C6">
        <w:rPr>
          <w:rFonts w:ascii="Comic Sans MS" w:hAnsi="Comic Sans MS"/>
          <w:color w:val="231F20"/>
          <w:spacing w:val="-1"/>
        </w:rPr>
        <w:t xml:space="preserve"> </w:t>
      </w:r>
      <w:r w:rsidRPr="003C57C6">
        <w:rPr>
          <w:rFonts w:ascii="Comic Sans MS" w:hAnsi="Comic Sans MS"/>
          <w:color w:val="231F20"/>
        </w:rPr>
        <w:t xml:space="preserve">of spelling conventions – patterns and rules; but integral to the teaching is the opportunity to promote the </w:t>
      </w:r>
      <w:r w:rsidRPr="003C57C6">
        <w:rPr>
          <w:rFonts w:ascii="Comic Sans MS" w:hAnsi="Comic Sans MS" w:cs="Arial"/>
          <w:i/>
          <w:color w:val="231F20"/>
        </w:rPr>
        <w:t xml:space="preserve">learning </w:t>
      </w:r>
      <w:r w:rsidRPr="003C57C6">
        <w:rPr>
          <w:rFonts w:ascii="Comic Sans MS" w:hAnsi="Comic Sans MS"/>
          <w:color w:val="231F20"/>
        </w:rPr>
        <w:t>of spellings, including</w:t>
      </w:r>
      <w:r w:rsidRPr="003C57C6">
        <w:rPr>
          <w:rFonts w:ascii="Comic Sans MS" w:hAnsi="Comic Sans MS"/>
          <w:color w:val="231F20"/>
          <w:spacing w:val="-1"/>
        </w:rPr>
        <w:t xml:space="preserve"> </w:t>
      </w:r>
      <w:r w:rsidRPr="003C57C6">
        <w:rPr>
          <w:rFonts w:ascii="Comic Sans MS" w:hAnsi="Comic Sans MS"/>
          <w:color w:val="231F20"/>
        </w:rPr>
        <w:t xml:space="preserve">statutory words, common exceptions and personal spellings. </w:t>
      </w:r>
    </w:p>
    <w:p w:rsidR="003C57C6" w:rsidRDefault="003C57C6" w:rsidP="003C57C6">
      <w:pPr>
        <w:jc w:val="center"/>
        <w:rPr>
          <w:rFonts w:ascii="Comic Sans MS" w:hAnsi="Comic Sans MS"/>
          <w:color w:val="231F20"/>
        </w:rPr>
      </w:pPr>
      <w:r>
        <w:rPr>
          <w:noProof/>
          <w:lang w:eastAsia="en-GB"/>
        </w:rPr>
        <w:drawing>
          <wp:anchor distT="0" distB="0" distL="114300" distR="114300" simplePos="0" relativeHeight="251685888" behindDoc="1" locked="0" layoutInCell="1" allowOverlap="1">
            <wp:simplePos x="0" y="0"/>
            <wp:positionH relativeFrom="margin">
              <wp:posOffset>1733550</wp:posOffset>
            </wp:positionH>
            <wp:positionV relativeFrom="paragraph">
              <wp:posOffset>5715</wp:posOffset>
            </wp:positionV>
            <wp:extent cx="2252345" cy="1638300"/>
            <wp:effectExtent l="0" t="0" r="0" b="0"/>
            <wp:wrapTight wrapText="bothSides">
              <wp:wrapPolygon edited="0">
                <wp:start x="0" y="0"/>
                <wp:lineTo x="0" y="21349"/>
                <wp:lineTo x="21375" y="21349"/>
                <wp:lineTo x="21375" y="0"/>
                <wp:lineTo x="0" y="0"/>
              </wp:wrapPolygon>
            </wp:wrapTight>
            <wp:docPr id="22" name="Picture 22" descr="Image result for spelling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pelling quot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5234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57C6" w:rsidRDefault="003C57C6" w:rsidP="003C57C6">
      <w:pPr>
        <w:jc w:val="center"/>
        <w:rPr>
          <w:rFonts w:ascii="Comic Sans MS" w:hAnsi="Comic Sans MS"/>
          <w:color w:val="231F20"/>
        </w:rPr>
      </w:pPr>
    </w:p>
    <w:p w:rsidR="003C57C6" w:rsidRPr="003C57C6" w:rsidRDefault="003C57C6" w:rsidP="003C57C6">
      <w:pPr>
        <w:jc w:val="center"/>
        <w:rPr>
          <w:rFonts w:ascii="Comic Sans MS" w:hAnsi="Comic Sans MS"/>
          <w:vertAlign w:val="superscript"/>
        </w:rPr>
      </w:pPr>
    </w:p>
    <w:p w:rsidR="003C57C6" w:rsidRDefault="003C57C6" w:rsidP="00B64089">
      <w:pPr>
        <w:rPr>
          <w:rFonts w:ascii="Comic Sans MS" w:hAnsi="Comic Sans MS"/>
        </w:rPr>
      </w:pPr>
    </w:p>
    <w:p w:rsidR="00B64089" w:rsidRDefault="00B64089" w:rsidP="00B64089">
      <w:pPr>
        <w:rPr>
          <w:rFonts w:ascii="Comic Sans MS" w:hAnsi="Comic Sans MS"/>
        </w:rPr>
      </w:pPr>
    </w:p>
    <w:p w:rsidR="003C57C6" w:rsidRDefault="003C57C6" w:rsidP="00B64089">
      <w:pPr>
        <w:rPr>
          <w:rFonts w:ascii="Comic Sans MS" w:hAnsi="Comic Sans MS"/>
        </w:rPr>
      </w:pPr>
    </w:p>
    <w:p w:rsidR="003C57C6" w:rsidRDefault="003C57C6" w:rsidP="00B64089">
      <w:pPr>
        <w:rPr>
          <w:rFonts w:ascii="Comic Sans MS" w:hAnsi="Comic Sans MS"/>
        </w:rPr>
      </w:pPr>
      <w:r>
        <w:rPr>
          <w:rFonts w:ascii="Comic Sans MS" w:hAnsi="Comic Sans MS"/>
        </w:rPr>
        <w:t>Exploring words can be lots of fun! Childre</w:t>
      </w:r>
      <w:r w:rsidR="007F37E3">
        <w:rPr>
          <w:rFonts w:ascii="Comic Sans MS" w:hAnsi="Comic Sans MS"/>
        </w:rPr>
        <w:t>n love words being investigators and seeing how words relate to each other. Using a variety of strategies, such as Rainbow Writing, is a great visual tool for children to use to remember different letter strings e.g. bo</w:t>
      </w:r>
      <w:r w:rsidR="007F37E3" w:rsidRPr="007F37E3">
        <w:rPr>
          <w:rFonts w:ascii="Comic Sans MS" w:hAnsi="Comic Sans MS"/>
          <w:color w:val="00B050"/>
        </w:rPr>
        <w:t>tt</w:t>
      </w:r>
      <w:r w:rsidR="007F37E3" w:rsidRPr="007F37E3">
        <w:rPr>
          <w:rFonts w:ascii="Comic Sans MS" w:hAnsi="Comic Sans MS"/>
          <w:color w:val="FF0000"/>
        </w:rPr>
        <w:t>le</w:t>
      </w:r>
      <w:r w:rsidR="007F37E3">
        <w:rPr>
          <w:rFonts w:ascii="Comic Sans MS" w:hAnsi="Comic Sans MS"/>
        </w:rPr>
        <w:t xml:space="preserve">. Please see our No Nonsense strategies for parents to see how you can support your child with their spellings. Although we do not formally test your </w:t>
      </w:r>
      <w:proofErr w:type="gramStart"/>
      <w:r w:rsidR="007F37E3">
        <w:rPr>
          <w:rFonts w:ascii="Comic Sans MS" w:hAnsi="Comic Sans MS"/>
        </w:rPr>
        <w:t>child’s</w:t>
      </w:r>
      <w:proofErr w:type="gramEnd"/>
      <w:r w:rsidR="007F37E3">
        <w:rPr>
          <w:rFonts w:ascii="Comic Sans MS" w:hAnsi="Comic Sans MS"/>
        </w:rPr>
        <w:t xml:space="preserve"> spelling ability by sending 10 spellings home weekly, we assess them as part of our teachi</w:t>
      </w:r>
      <w:r w:rsidR="001B1BF3">
        <w:rPr>
          <w:rFonts w:ascii="Comic Sans MS" w:hAnsi="Comic Sans MS"/>
        </w:rPr>
        <w:t xml:space="preserve">ng sequence through dictations and other application methods. </w:t>
      </w:r>
    </w:p>
    <w:p w:rsidR="001B1BF3" w:rsidRDefault="001B1BF3" w:rsidP="001B1BF3">
      <w:pPr>
        <w:jc w:val="center"/>
        <w:rPr>
          <w:rFonts w:ascii="Comic Sans MS" w:hAnsi="Comic Sans MS"/>
        </w:rPr>
      </w:pPr>
    </w:p>
    <w:p w:rsidR="001B1BF3" w:rsidRPr="007F37E3" w:rsidRDefault="001B1BF3" w:rsidP="001B1BF3">
      <w:pPr>
        <w:jc w:val="center"/>
        <w:rPr>
          <w:rFonts w:ascii="Comic Sans MS" w:hAnsi="Comic Sans MS"/>
        </w:rPr>
      </w:pPr>
      <w:r>
        <w:rPr>
          <w:noProof/>
          <w:lang w:eastAsia="en-GB"/>
        </w:rPr>
        <w:drawing>
          <wp:anchor distT="0" distB="0" distL="114300" distR="114300" simplePos="0" relativeHeight="251686912" behindDoc="1" locked="0" layoutInCell="1" allowOverlap="1">
            <wp:simplePos x="0" y="0"/>
            <wp:positionH relativeFrom="margin">
              <wp:posOffset>1019175</wp:posOffset>
            </wp:positionH>
            <wp:positionV relativeFrom="paragraph">
              <wp:posOffset>13970</wp:posOffset>
            </wp:positionV>
            <wp:extent cx="3514725" cy="1653540"/>
            <wp:effectExtent l="0" t="0" r="9525" b="3810"/>
            <wp:wrapTight wrapText="bothSides">
              <wp:wrapPolygon edited="0">
                <wp:start x="0" y="0"/>
                <wp:lineTo x="0" y="21401"/>
                <wp:lineTo x="21541" y="21401"/>
                <wp:lineTo x="21541" y="0"/>
                <wp:lineTo x="0" y="0"/>
              </wp:wrapPolygon>
            </wp:wrapTight>
            <wp:docPr id="23" name="Picture 23" descr="Image result for spelling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pelling quot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14725" cy="1653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57C6" w:rsidRPr="00B64089" w:rsidRDefault="003C57C6" w:rsidP="00B64089">
      <w:pPr>
        <w:rPr>
          <w:rFonts w:ascii="Comic Sans MS" w:hAnsi="Comic Sans MS"/>
        </w:rPr>
      </w:pPr>
    </w:p>
    <w:sectPr w:rsidR="003C57C6" w:rsidRPr="00B64089">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631" w:rsidRDefault="000D3631" w:rsidP="000D3631">
      <w:pPr>
        <w:spacing w:after="0" w:line="240" w:lineRule="auto"/>
      </w:pPr>
      <w:r>
        <w:separator/>
      </w:r>
    </w:p>
  </w:endnote>
  <w:endnote w:type="continuationSeparator" w:id="0">
    <w:p w:rsidR="000D3631" w:rsidRDefault="000D3631" w:rsidP="000D3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31" w:rsidRDefault="0027619C">
    <w:pPr>
      <w:pStyle w:val="Footer"/>
    </w:pPr>
    <w:r>
      <w:rPr>
        <w:noProof/>
        <w:color w:val="5B9BD5" w:themeColor="accent1"/>
        <w:lang w:eastAsia="en-GB"/>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AE7C56B"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E47E25" w:rsidRPr="00E47E25">
      <w:rPr>
        <w:rFonts w:asciiTheme="majorHAnsi" w:eastAsiaTheme="majorEastAsia" w:hAnsiTheme="majorHAnsi" w:cstheme="majorBidi"/>
        <w:noProof/>
        <w:color w:val="5B9BD5" w:themeColor="accent1"/>
        <w:sz w:val="20"/>
        <w:szCs w:val="20"/>
      </w:rPr>
      <w:t>6</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631" w:rsidRDefault="000D3631" w:rsidP="000D3631">
      <w:pPr>
        <w:spacing w:after="0" w:line="240" w:lineRule="auto"/>
      </w:pPr>
      <w:r>
        <w:separator/>
      </w:r>
    </w:p>
  </w:footnote>
  <w:footnote w:type="continuationSeparator" w:id="0">
    <w:p w:rsidR="000D3631" w:rsidRDefault="000D3631" w:rsidP="000D3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C100B"/>
    <w:multiLevelType w:val="hybridMultilevel"/>
    <w:tmpl w:val="535E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31"/>
    <w:rsid w:val="00022CBB"/>
    <w:rsid w:val="000D3631"/>
    <w:rsid w:val="001B1BF3"/>
    <w:rsid w:val="001E0B82"/>
    <w:rsid w:val="0027619C"/>
    <w:rsid w:val="003C57C6"/>
    <w:rsid w:val="00466254"/>
    <w:rsid w:val="00467A07"/>
    <w:rsid w:val="005C30C2"/>
    <w:rsid w:val="006F6ACF"/>
    <w:rsid w:val="00703B4B"/>
    <w:rsid w:val="007607D1"/>
    <w:rsid w:val="007B1621"/>
    <w:rsid w:val="007F37E3"/>
    <w:rsid w:val="0084688B"/>
    <w:rsid w:val="008C1F73"/>
    <w:rsid w:val="009210BA"/>
    <w:rsid w:val="00A713F7"/>
    <w:rsid w:val="00A87529"/>
    <w:rsid w:val="00B64089"/>
    <w:rsid w:val="00B73C92"/>
    <w:rsid w:val="00E47E25"/>
    <w:rsid w:val="00E57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2EC5"/>
  <w15:chartTrackingRefBased/>
  <w15:docId w15:val="{0AAA1A11-ABBA-44B2-B821-44E4AB79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6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631"/>
  </w:style>
  <w:style w:type="paragraph" w:styleId="Footer">
    <w:name w:val="footer"/>
    <w:basedOn w:val="Normal"/>
    <w:link w:val="FooterChar"/>
    <w:uiPriority w:val="99"/>
    <w:unhideWhenUsed/>
    <w:rsid w:val="000D36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631"/>
  </w:style>
  <w:style w:type="paragraph" w:styleId="ListParagraph">
    <w:name w:val="List Paragraph"/>
    <w:basedOn w:val="Normal"/>
    <w:uiPriority w:val="34"/>
    <w:qFormat/>
    <w:rsid w:val="009210BA"/>
    <w:pPr>
      <w:ind w:left="720"/>
      <w:contextualSpacing/>
    </w:pPr>
  </w:style>
  <w:style w:type="paragraph" w:styleId="BalloonText">
    <w:name w:val="Balloon Text"/>
    <w:basedOn w:val="Normal"/>
    <w:link w:val="BalloonTextChar"/>
    <w:uiPriority w:val="99"/>
    <w:semiHidden/>
    <w:unhideWhenUsed/>
    <w:rsid w:val="007B16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6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68E1B-03AA-4289-ADEC-BBA7C1CA4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6</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Smart</dc:creator>
  <cp:keywords/>
  <dc:description/>
  <cp:lastModifiedBy>Vicky Smart</cp:lastModifiedBy>
  <cp:revision>10</cp:revision>
  <cp:lastPrinted>2019-09-10T15:26:00Z</cp:lastPrinted>
  <dcterms:created xsi:type="dcterms:W3CDTF">2019-09-09T10:52:00Z</dcterms:created>
  <dcterms:modified xsi:type="dcterms:W3CDTF">2019-09-13T08:33:00Z</dcterms:modified>
</cp:coreProperties>
</file>