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740"/>
        <w:tblW w:w="20826" w:type="dxa"/>
        <w:tblLook w:val="04A0" w:firstRow="1" w:lastRow="0" w:firstColumn="1" w:lastColumn="0" w:noHBand="0" w:noVBand="1"/>
      </w:tblPr>
      <w:tblGrid>
        <w:gridCol w:w="1980"/>
        <w:gridCol w:w="4394"/>
        <w:gridCol w:w="3118"/>
        <w:gridCol w:w="3119"/>
        <w:gridCol w:w="3118"/>
        <w:gridCol w:w="3119"/>
        <w:gridCol w:w="1978"/>
      </w:tblGrid>
      <w:tr w:rsidR="006A35D7" w:rsidRPr="006A35D7" w14:paraId="5E9419EF" w14:textId="77777777" w:rsidTr="00F258CB">
        <w:trPr>
          <w:trHeight w:val="288"/>
        </w:trPr>
        <w:tc>
          <w:tcPr>
            <w:tcW w:w="1980" w:type="dxa"/>
          </w:tcPr>
          <w:p w14:paraId="7D077370" w14:textId="77777777" w:rsidR="006A35D7" w:rsidRPr="006A35D7" w:rsidRDefault="006A35D7" w:rsidP="006A35D7">
            <w:pPr>
              <w:rPr>
                <w:rFonts w:cstheme="minorHAnsi"/>
              </w:rPr>
            </w:pPr>
            <w:bookmarkStart w:id="0" w:name="_GoBack" w:colFirst="4" w:colLast="4"/>
          </w:p>
        </w:tc>
        <w:tc>
          <w:tcPr>
            <w:tcW w:w="4394" w:type="dxa"/>
          </w:tcPr>
          <w:p w14:paraId="21E48F38" w14:textId="77777777" w:rsidR="006A35D7" w:rsidRPr="006A35D7" w:rsidRDefault="006A35D7" w:rsidP="006A35D7">
            <w:pPr>
              <w:jc w:val="center"/>
              <w:rPr>
                <w:rFonts w:cstheme="minorHAnsi"/>
                <w:b/>
              </w:rPr>
            </w:pPr>
            <w:r w:rsidRPr="006A35D7">
              <w:rPr>
                <w:rFonts w:cstheme="minorHAnsi"/>
                <w:b/>
              </w:rPr>
              <w:t>KS1</w:t>
            </w:r>
          </w:p>
        </w:tc>
        <w:tc>
          <w:tcPr>
            <w:tcW w:w="3118" w:type="dxa"/>
          </w:tcPr>
          <w:p w14:paraId="585710D0" w14:textId="77777777" w:rsidR="006A35D7" w:rsidRPr="006A35D7" w:rsidRDefault="006A35D7" w:rsidP="006A35D7">
            <w:pPr>
              <w:jc w:val="center"/>
              <w:rPr>
                <w:rFonts w:cstheme="minorHAnsi"/>
                <w:b/>
              </w:rPr>
            </w:pPr>
            <w:r w:rsidRPr="006A35D7">
              <w:rPr>
                <w:rFonts w:cstheme="minorHAnsi"/>
                <w:b/>
              </w:rPr>
              <w:t>Year 3</w:t>
            </w:r>
          </w:p>
        </w:tc>
        <w:tc>
          <w:tcPr>
            <w:tcW w:w="3119" w:type="dxa"/>
          </w:tcPr>
          <w:p w14:paraId="1F2CE19E" w14:textId="77777777" w:rsidR="006A35D7" w:rsidRPr="006A35D7" w:rsidRDefault="006A35D7" w:rsidP="006A35D7">
            <w:pPr>
              <w:jc w:val="center"/>
              <w:rPr>
                <w:rFonts w:cstheme="minorHAnsi"/>
                <w:b/>
              </w:rPr>
            </w:pPr>
            <w:r w:rsidRPr="006A35D7">
              <w:rPr>
                <w:rFonts w:cstheme="minorHAnsi"/>
                <w:b/>
              </w:rPr>
              <w:t>Year 4</w:t>
            </w:r>
          </w:p>
        </w:tc>
        <w:tc>
          <w:tcPr>
            <w:tcW w:w="3118" w:type="dxa"/>
          </w:tcPr>
          <w:p w14:paraId="17D82D03" w14:textId="77777777" w:rsidR="006A35D7" w:rsidRPr="006A35D7" w:rsidRDefault="006A35D7" w:rsidP="006A35D7">
            <w:pPr>
              <w:jc w:val="center"/>
              <w:rPr>
                <w:rFonts w:cstheme="minorHAnsi"/>
                <w:b/>
              </w:rPr>
            </w:pPr>
            <w:r w:rsidRPr="006A35D7">
              <w:rPr>
                <w:rFonts w:cstheme="minorHAnsi"/>
                <w:b/>
              </w:rPr>
              <w:t>Year 5</w:t>
            </w:r>
          </w:p>
        </w:tc>
        <w:tc>
          <w:tcPr>
            <w:tcW w:w="3119" w:type="dxa"/>
          </w:tcPr>
          <w:p w14:paraId="5B4391EC" w14:textId="77777777" w:rsidR="006A35D7" w:rsidRPr="006A35D7" w:rsidRDefault="006A35D7" w:rsidP="006A35D7">
            <w:pPr>
              <w:jc w:val="center"/>
              <w:rPr>
                <w:rFonts w:cstheme="minorHAnsi"/>
                <w:b/>
              </w:rPr>
            </w:pPr>
            <w:r w:rsidRPr="006A35D7">
              <w:rPr>
                <w:rFonts w:cstheme="minorHAnsi"/>
                <w:b/>
              </w:rPr>
              <w:t>Year 6</w:t>
            </w:r>
          </w:p>
        </w:tc>
        <w:tc>
          <w:tcPr>
            <w:tcW w:w="1978" w:type="dxa"/>
          </w:tcPr>
          <w:p w14:paraId="4A41EFAA" w14:textId="77777777" w:rsidR="006A35D7" w:rsidRPr="006A35D7" w:rsidRDefault="006A35D7" w:rsidP="006A35D7">
            <w:pPr>
              <w:jc w:val="center"/>
              <w:rPr>
                <w:rFonts w:cstheme="minorHAnsi"/>
                <w:b/>
              </w:rPr>
            </w:pPr>
            <w:r w:rsidRPr="006A35D7">
              <w:rPr>
                <w:rFonts w:cstheme="minorHAnsi"/>
                <w:b/>
              </w:rPr>
              <w:t>KS3</w:t>
            </w:r>
          </w:p>
        </w:tc>
      </w:tr>
      <w:tr w:rsidR="006A35D7" w:rsidRPr="006A35D7" w14:paraId="3A02E8EA" w14:textId="77777777" w:rsidTr="00F258CB">
        <w:trPr>
          <w:trHeight w:val="288"/>
        </w:trPr>
        <w:tc>
          <w:tcPr>
            <w:tcW w:w="1980" w:type="dxa"/>
            <w:shd w:val="clear" w:color="auto" w:fill="D9D9D9" w:themeFill="background1" w:themeFillShade="D9"/>
          </w:tcPr>
          <w:p w14:paraId="72B3C31B" w14:textId="77777777" w:rsidR="006A35D7" w:rsidRPr="006A35D7" w:rsidRDefault="006A35D7" w:rsidP="006A35D7">
            <w:pPr>
              <w:rPr>
                <w:rFonts w:cstheme="minorHAnsi"/>
                <w:b/>
                <w:bCs/>
              </w:rPr>
            </w:pPr>
            <w:r w:rsidRPr="006A35D7">
              <w:rPr>
                <w:rFonts w:cstheme="minorHAnsi"/>
                <w:b/>
                <w:bCs/>
              </w:rPr>
              <w:t>Terminology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7550E87A" w14:textId="77777777" w:rsidR="006A35D7" w:rsidRPr="006A35D7" w:rsidRDefault="006A35D7" w:rsidP="006A35D7">
            <w:pPr>
              <w:jc w:val="center"/>
              <w:rPr>
                <w:rFonts w:cstheme="minorHAnsi"/>
                <w:bCs/>
              </w:rPr>
            </w:pPr>
            <w:r w:rsidRPr="006A35D7">
              <w:rPr>
                <w:rFonts w:cstheme="minorHAnsi"/>
                <w:color w:val="000000"/>
              </w:rPr>
              <w:t xml:space="preserve">• </w:t>
            </w:r>
            <w:r w:rsidRPr="006A35D7">
              <w:rPr>
                <w:rFonts w:cstheme="minorHAnsi"/>
                <w:bCs/>
              </w:rPr>
              <w:t>Root Word</w:t>
            </w:r>
          </w:p>
          <w:p w14:paraId="3BF39252" w14:textId="77777777" w:rsidR="006A35D7" w:rsidRPr="006A35D7" w:rsidRDefault="006A35D7" w:rsidP="006A35D7">
            <w:pPr>
              <w:jc w:val="center"/>
              <w:rPr>
                <w:rFonts w:cstheme="minorHAnsi"/>
                <w:bCs/>
              </w:rPr>
            </w:pPr>
            <w:r w:rsidRPr="006A35D7">
              <w:rPr>
                <w:rFonts w:cstheme="minorHAnsi"/>
                <w:color w:val="000000"/>
              </w:rPr>
              <w:t xml:space="preserve">• </w:t>
            </w:r>
            <w:r w:rsidRPr="006A35D7">
              <w:rPr>
                <w:rFonts w:cstheme="minorHAnsi"/>
                <w:bCs/>
              </w:rPr>
              <w:t>Suffix</w:t>
            </w:r>
          </w:p>
          <w:p w14:paraId="0A413354" w14:textId="77777777" w:rsidR="006A35D7" w:rsidRPr="006A35D7" w:rsidRDefault="006A35D7" w:rsidP="006A35D7">
            <w:pPr>
              <w:jc w:val="center"/>
              <w:rPr>
                <w:rFonts w:cstheme="minorHAnsi"/>
                <w:bCs/>
              </w:rPr>
            </w:pPr>
            <w:r w:rsidRPr="006A35D7">
              <w:rPr>
                <w:rFonts w:cstheme="minorHAnsi"/>
                <w:color w:val="000000"/>
              </w:rPr>
              <w:t xml:space="preserve">• </w:t>
            </w:r>
            <w:r w:rsidRPr="006A35D7">
              <w:rPr>
                <w:rFonts w:cstheme="minorHAnsi"/>
                <w:bCs/>
              </w:rPr>
              <w:t>Homophone</w:t>
            </w:r>
          </w:p>
          <w:p w14:paraId="025AC156" w14:textId="77777777" w:rsidR="006A35D7" w:rsidRPr="006A35D7" w:rsidRDefault="006A35D7" w:rsidP="006A35D7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 Digraph</w:t>
            </w:r>
          </w:p>
          <w:p w14:paraId="6EB7ACF9" w14:textId="77777777" w:rsidR="006A35D7" w:rsidRPr="006A35D7" w:rsidRDefault="006A35D7" w:rsidP="006A35D7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Split Digraph</w:t>
            </w:r>
          </w:p>
          <w:p w14:paraId="1773B729" w14:textId="77777777" w:rsidR="006A35D7" w:rsidRPr="006A35D7" w:rsidRDefault="006A35D7" w:rsidP="006A35D7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Trigraph</w:t>
            </w:r>
          </w:p>
          <w:p w14:paraId="4D465D43" w14:textId="77777777" w:rsidR="006A35D7" w:rsidRPr="006A35D7" w:rsidRDefault="006A35D7" w:rsidP="006A35D7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 Grapheme</w:t>
            </w:r>
          </w:p>
          <w:p w14:paraId="1F74A41D" w14:textId="77777777" w:rsidR="006A35D7" w:rsidRPr="006A35D7" w:rsidRDefault="006A35D7" w:rsidP="006A35D7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 Phoneme</w:t>
            </w:r>
          </w:p>
          <w:p w14:paraId="58C8BF08" w14:textId="77777777" w:rsidR="006A35D7" w:rsidRPr="006A35D7" w:rsidRDefault="006A35D7" w:rsidP="006A35D7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 Consonants</w:t>
            </w:r>
          </w:p>
          <w:p w14:paraId="28556F39" w14:textId="77777777" w:rsidR="006A35D7" w:rsidRPr="006A35D7" w:rsidRDefault="006A35D7" w:rsidP="006A35D7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 Vowels</w:t>
            </w:r>
          </w:p>
          <w:p w14:paraId="7098A4F6" w14:textId="77777777" w:rsidR="006A35D7" w:rsidRPr="006A35D7" w:rsidRDefault="006A35D7" w:rsidP="006A35D7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GPC – Grapheme-Phoneme Correspondences</w:t>
            </w:r>
          </w:p>
          <w:p w14:paraId="2AFD679B" w14:textId="77777777" w:rsidR="006A35D7" w:rsidRPr="006A35D7" w:rsidRDefault="006A35D7" w:rsidP="006A35D7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Plurals</w:t>
            </w:r>
          </w:p>
          <w:p w14:paraId="567C710F" w14:textId="77777777" w:rsidR="006A35D7" w:rsidRPr="006A35D7" w:rsidRDefault="006A35D7" w:rsidP="006A35D7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Syllables</w:t>
            </w:r>
          </w:p>
          <w:p w14:paraId="7F0A3EC9" w14:textId="77777777" w:rsidR="006A35D7" w:rsidRPr="006A35D7" w:rsidRDefault="006A35D7" w:rsidP="006A35D7">
            <w:pPr>
              <w:jc w:val="center"/>
              <w:rPr>
                <w:rFonts w:cstheme="minorHAnsi"/>
                <w:bCs/>
              </w:rPr>
            </w:pPr>
            <w:r w:rsidRPr="006A35D7">
              <w:rPr>
                <w:rFonts w:cstheme="minorHAnsi"/>
                <w:color w:val="000000"/>
              </w:rPr>
              <w:t>• Stress/Unstressed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4717AC44" w14:textId="77777777" w:rsidR="006A35D7" w:rsidRPr="006A35D7" w:rsidRDefault="006A35D7" w:rsidP="006A35D7">
            <w:pPr>
              <w:jc w:val="center"/>
              <w:rPr>
                <w:rFonts w:cstheme="minorHAnsi"/>
                <w:bCs/>
              </w:rPr>
            </w:pPr>
            <w:r w:rsidRPr="006A35D7">
              <w:rPr>
                <w:rFonts w:cstheme="minorHAnsi"/>
                <w:color w:val="000000"/>
              </w:rPr>
              <w:t xml:space="preserve">• </w:t>
            </w:r>
            <w:r w:rsidRPr="006A35D7">
              <w:rPr>
                <w:rFonts w:cstheme="minorHAnsi"/>
                <w:bCs/>
              </w:rPr>
              <w:t>Prefix</w:t>
            </w:r>
          </w:p>
          <w:p w14:paraId="7238814B" w14:textId="77777777" w:rsidR="006A35D7" w:rsidRPr="006A35D7" w:rsidRDefault="006A35D7" w:rsidP="006A35D7">
            <w:pPr>
              <w:jc w:val="center"/>
              <w:rPr>
                <w:rFonts w:cstheme="minorHAnsi"/>
                <w:bCs/>
              </w:rPr>
            </w:pPr>
            <w:r w:rsidRPr="006A35D7">
              <w:rPr>
                <w:rFonts w:cstheme="minorHAnsi"/>
                <w:color w:val="000000"/>
              </w:rPr>
              <w:t xml:space="preserve">• </w:t>
            </w:r>
            <w:r w:rsidRPr="006A35D7">
              <w:rPr>
                <w:rFonts w:cstheme="minorHAnsi"/>
                <w:bCs/>
              </w:rPr>
              <w:t>Compound Word</w:t>
            </w:r>
          </w:p>
          <w:p w14:paraId="7CC51D38" w14:textId="77777777" w:rsidR="006A35D7" w:rsidRPr="006A35D7" w:rsidRDefault="006A35D7" w:rsidP="006A35D7">
            <w:pPr>
              <w:jc w:val="center"/>
              <w:rPr>
                <w:rFonts w:cstheme="minorHAnsi"/>
                <w:bCs/>
              </w:rPr>
            </w:pPr>
            <w:r w:rsidRPr="006A35D7">
              <w:rPr>
                <w:rFonts w:cstheme="minorHAnsi"/>
                <w:color w:val="000000"/>
              </w:rPr>
              <w:t xml:space="preserve">• </w:t>
            </w:r>
            <w:r w:rsidRPr="006A35D7">
              <w:rPr>
                <w:rFonts w:cstheme="minorHAnsi"/>
                <w:bCs/>
              </w:rPr>
              <w:t>Word Families</w:t>
            </w:r>
          </w:p>
          <w:p w14:paraId="3C178632" w14:textId="77777777" w:rsidR="006A35D7" w:rsidRPr="006A35D7" w:rsidRDefault="006A35D7" w:rsidP="006A35D7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Inflection</w:t>
            </w:r>
          </w:p>
          <w:p w14:paraId="6D840F38" w14:textId="2A2FF764" w:rsidR="006A35D7" w:rsidRPr="006A35D7" w:rsidRDefault="006A35D7" w:rsidP="006A35D7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7E48B620" w14:textId="77777777" w:rsidR="006A35D7" w:rsidRPr="006A35D7" w:rsidRDefault="006A35D7" w:rsidP="006A35D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8" w:type="dxa"/>
            <w:shd w:val="clear" w:color="auto" w:fill="D9D9D9" w:themeFill="background1" w:themeFillShade="D9"/>
          </w:tcPr>
          <w:p w14:paraId="666E2202" w14:textId="77777777" w:rsidR="006A35D7" w:rsidRDefault="006A35D7" w:rsidP="006A35D7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Homonym</w:t>
            </w:r>
          </w:p>
          <w:p w14:paraId="5CF25EBE" w14:textId="2BA63310" w:rsidR="00F258CB" w:rsidRDefault="00F258CB" w:rsidP="006A35D7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Morphology</w:t>
            </w:r>
          </w:p>
          <w:p w14:paraId="59299782" w14:textId="77777777" w:rsidR="00F258CB" w:rsidRPr="006A35D7" w:rsidRDefault="00F258CB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Etymology</w:t>
            </w:r>
          </w:p>
          <w:p w14:paraId="467FE149" w14:textId="0F481FA3" w:rsidR="00F258CB" w:rsidRPr="006A35D7" w:rsidRDefault="00F258CB" w:rsidP="006A35D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32F28A82" w14:textId="77777777" w:rsidR="006A35D7" w:rsidRPr="006A35D7" w:rsidRDefault="006A35D7" w:rsidP="006A35D7">
            <w:pPr>
              <w:jc w:val="center"/>
              <w:rPr>
                <w:rFonts w:cstheme="minorHAnsi"/>
                <w:bCs/>
              </w:rPr>
            </w:pPr>
            <w:r w:rsidRPr="006A35D7">
              <w:rPr>
                <w:rFonts w:cstheme="minorHAnsi"/>
                <w:color w:val="000000"/>
              </w:rPr>
              <w:t xml:space="preserve">• </w:t>
            </w:r>
            <w:r w:rsidRPr="006A35D7">
              <w:rPr>
                <w:rFonts w:cstheme="minorHAnsi"/>
                <w:bCs/>
              </w:rPr>
              <w:t>Antonym</w:t>
            </w:r>
          </w:p>
          <w:p w14:paraId="1DB860AA" w14:textId="77777777" w:rsidR="006A35D7" w:rsidRPr="006A35D7" w:rsidRDefault="006A35D7" w:rsidP="006A35D7">
            <w:pPr>
              <w:jc w:val="center"/>
              <w:rPr>
                <w:rFonts w:cstheme="minorHAnsi"/>
                <w:bCs/>
              </w:rPr>
            </w:pPr>
            <w:r w:rsidRPr="006A35D7">
              <w:rPr>
                <w:rFonts w:cstheme="minorHAnsi"/>
                <w:color w:val="000000"/>
              </w:rPr>
              <w:t xml:space="preserve">• </w:t>
            </w:r>
            <w:r w:rsidRPr="006A35D7">
              <w:rPr>
                <w:rFonts w:cstheme="minorHAnsi"/>
                <w:bCs/>
              </w:rPr>
              <w:t>Synonym</w:t>
            </w:r>
          </w:p>
        </w:tc>
        <w:tc>
          <w:tcPr>
            <w:tcW w:w="1978" w:type="dxa"/>
            <w:shd w:val="clear" w:color="auto" w:fill="D9D9D9" w:themeFill="background1" w:themeFillShade="D9"/>
          </w:tcPr>
          <w:p w14:paraId="45611F84" w14:textId="77777777" w:rsidR="006A35D7" w:rsidRPr="006A35D7" w:rsidRDefault="006A35D7" w:rsidP="006A35D7">
            <w:pPr>
              <w:jc w:val="center"/>
              <w:rPr>
                <w:rFonts w:cstheme="minorHAnsi"/>
                <w:b/>
              </w:rPr>
            </w:pPr>
          </w:p>
        </w:tc>
      </w:tr>
      <w:tr w:rsidR="00D30ABA" w:rsidRPr="006A35D7" w14:paraId="30C83F9D" w14:textId="77777777" w:rsidTr="008922D1">
        <w:trPr>
          <w:trHeight w:val="288"/>
        </w:trPr>
        <w:tc>
          <w:tcPr>
            <w:tcW w:w="1980" w:type="dxa"/>
            <w:shd w:val="clear" w:color="auto" w:fill="FFFFFF" w:themeFill="background1"/>
          </w:tcPr>
          <w:p w14:paraId="55547E24" w14:textId="6944D2C4" w:rsidR="00D30ABA" w:rsidRPr="006A35D7" w:rsidRDefault="00D30ABA" w:rsidP="006A35D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Phonics</w:t>
            </w:r>
          </w:p>
        </w:tc>
        <w:tc>
          <w:tcPr>
            <w:tcW w:w="4394" w:type="dxa"/>
            <w:shd w:val="clear" w:color="auto" w:fill="FFFFFF" w:themeFill="background1"/>
          </w:tcPr>
          <w:p w14:paraId="2578018C" w14:textId="5A3B643C" w:rsidR="00D30ABA" w:rsidRPr="006A35D7" w:rsidRDefault="00D30ABA" w:rsidP="006A35D7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</w:t>
            </w:r>
            <w:r>
              <w:rPr>
                <w:rFonts w:cstheme="minorHAnsi"/>
                <w:color w:val="000000"/>
              </w:rPr>
              <w:t xml:space="preserve"> </w:t>
            </w:r>
            <w:r w:rsidRPr="006A35D7">
              <w:rPr>
                <w:rFonts w:cstheme="minorHAnsi"/>
                <w:color w:val="000000"/>
              </w:rPr>
              <w:t>Spell words containing each of the 40+ phonemes</w:t>
            </w:r>
          </w:p>
          <w:p w14:paraId="52A3D311" w14:textId="77777777" w:rsidR="00D30ABA" w:rsidRPr="006A35D7" w:rsidRDefault="00D30ABA" w:rsidP="006A35D7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Name the letters of the alphabet in order and use them to distinguish between the alternative spellings of the same sound</w:t>
            </w:r>
          </w:p>
          <w:p w14:paraId="5B5CD950" w14:textId="4AB12BC1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Learn new ways of spelling phonemes for which 1 or more spelling are already known, and learn some words with each spelling, including a few common homophones</w:t>
            </w:r>
          </w:p>
        </w:tc>
        <w:tc>
          <w:tcPr>
            <w:tcW w:w="3118" w:type="dxa"/>
            <w:shd w:val="clear" w:color="auto" w:fill="FFFFFF" w:themeFill="background1"/>
          </w:tcPr>
          <w:p w14:paraId="758911C3" w14:textId="77777777" w:rsidR="00D30ABA" w:rsidRPr="006A35D7" w:rsidRDefault="00D30ABA" w:rsidP="006A35D7">
            <w:pPr>
              <w:jc w:val="center"/>
              <w:rPr>
                <w:rFonts w:cstheme="minorHAnsi"/>
                <w:b/>
              </w:rPr>
            </w:pPr>
            <w:r w:rsidRPr="006A35D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3119" w:type="dxa"/>
            <w:shd w:val="clear" w:color="auto" w:fill="FFFFFF" w:themeFill="background1"/>
          </w:tcPr>
          <w:p w14:paraId="267B6273" w14:textId="77777777" w:rsidR="00D30ABA" w:rsidRPr="006A35D7" w:rsidRDefault="00D30ABA" w:rsidP="006A35D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67C8BF3" w14:textId="77777777" w:rsidR="00D30ABA" w:rsidRPr="006A35D7" w:rsidRDefault="00D30ABA" w:rsidP="006A35D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2751D6DB" w14:textId="6E20A5E4" w:rsidR="00D30ABA" w:rsidRPr="006A35D7" w:rsidRDefault="00D30ABA" w:rsidP="006A35D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978" w:type="dxa"/>
            <w:shd w:val="clear" w:color="auto" w:fill="FFFFFF" w:themeFill="background1"/>
          </w:tcPr>
          <w:p w14:paraId="09AC4463" w14:textId="24897666" w:rsidR="00D30ABA" w:rsidRPr="006A35D7" w:rsidRDefault="00D30ABA" w:rsidP="006A35D7">
            <w:pPr>
              <w:jc w:val="center"/>
              <w:rPr>
                <w:rFonts w:cstheme="minorHAnsi"/>
                <w:b/>
              </w:rPr>
            </w:pPr>
          </w:p>
        </w:tc>
      </w:tr>
      <w:tr w:rsidR="00D30ABA" w:rsidRPr="006A35D7" w14:paraId="1651B932" w14:textId="77777777" w:rsidTr="00D30ABA">
        <w:trPr>
          <w:trHeight w:val="288"/>
        </w:trPr>
        <w:tc>
          <w:tcPr>
            <w:tcW w:w="1980" w:type="dxa"/>
            <w:shd w:val="clear" w:color="auto" w:fill="D9D9D9" w:themeFill="background1" w:themeFillShade="D9"/>
          </w:tcPr>
          <w:p w14:paraId="0AD482E6" w14:textId="54339178" w:rsidR="00D30ABA" w:rsidRPr="006A35D7" w:rsidRDefault="00D30ABA" w:rsidP="00F258CB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Whole Word Spelling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034BE037" w14:textId="77777777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Spell common exception words</w:t>
            </w:r>
          </w:p>
          <w:p w14:paraId="10E55D73" w14:textId="77777777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Spell the days of the week</w:t>
            </w:r>
          </w:p>
          <w:p w14:paraId="3F4AE394" w14:textId="77777777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Spell more words with contracted forms</w:t>
            </w:r>
          </w:p>
          <w:p w14:paraId="15AE670E" w14:textId="4A3EB27C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Distinguish between homophones and near-homophones</w:t>
            </w:r>
          </w:p>
        </w:tc>
        <w:tc>
          <w:tcPr>
            <w:tcW w:w="6237" w:type="dxa"/>
            <w:gridSpan w:val="2"/>
            <w:shd w:val="clear" w:color="auto" w:fill="D9D9D9" w:themeFill="background1" w:themeFillShade="D9"/>
          </w:tcPr>
          <w:p w14:paraId="1F5E7BB4" w14:textId="77777777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Spell further homophones</w:t>
            </w:r>
          </w:p>
          <w:p w14:paraId="06BC6995" w14:textId="77777777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Spell words that are often mis</w:t>
            </w:r>
            <w:r>
              <w:rPr>
                <w:rFonts w:cstheme="minorHAnsi"/>
                <w:color w:val="000000"/>
              </w:rPr>
              <w:t>s</w:t>
            </w:r>
            <w:r w:rsidRPr="006A35D7">
              <w:rPr>
                <w:rFonts w:cstheme="minorHAnsi"/>
                <w:color w:val="000000"/>
              </w:rPr>
              <w:t>p</w:t>
            </w:r>
            <w:r>
              <w:rPr>
                <w:rFonts w:cstheme="minorHAnsi"/>
                <w:color w:val="000000"/>
              </w:rPr>
              <w:t>elt</w:t>
            </w:r>
          </w:p>
          <w:p w14:paraId="5EB45216" w14:textId="77777777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6237" w:type="dxa"/>
            <w:gridSpan w:val="2"/>
            <w:shd w:val="clear" w:color="auto" w:fill="D9D9D9" w:themeFill="background1" w:themeFillShade="D9"/>
          </w:tcPr>
          <w:p w14:paraId="3AB195DC" w14:textId="77777777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Spell some words with silent letters</w:t>
            </w:r>
          </w:p>
          <w:p w14:paraId="49CEFAB4" w14:textId="19561626" w:rsidR="00D30ABA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Distinguish between homophones and other words are often confused</w:t>
            </w:r>
          </w:p>
          <w:p w14:paraId="0A401FD2" w14:textId="77777777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 xml:space="preserve">• Use knowledge of morphology and etymology in spelling and understand </w:t>
            </w:r>
            <w:r>
              <w:rPr>
                <w:rFonts w:cstheme="minorHAnsi"/>
                <w:color w:val="000000"/>
              </w:rPr>
              <w:t>that the spelling of some words needs to be learnt specifically</w:t>
            </w:r>
          </w:p>
          <w:p w14:paraId="169C6E4C" w14:textId="77777777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</w:p>
          <w:p w14:paraId="46BDF334" w14:textId="77777777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1978" w:type="dxa"/>
            <w:vMerge w:val="restart"/>
            <w:shd w:val="clear" w:color="auto" w:fill="FFFFFF" w:themeFill="background1"/>
          </w:tcPr>
          <w:p w14:paraId="0027EA3C" w14:textId="7641F6E7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Pay attention to accurate spelling; applying spelling patterns and rules set out in KS1 and KS2</w:t>
            </w:r>
          </w:p>
        </w:tc>
      </w:tr>
      <w:tr w:rsidR="00D30ABA" w:rsidRPr="006A35D7" w14:paraId="3E22B587" w14:textId="77777777" w:rsidTr="00D30ABA">
        <w:trPr>
          <w:trHeight w:val="288"/>
        </w:trPr>
        <w:tc>
          <w:tcPr>
            <w:tcW w:w="1980" w:type="dxa"/>
            <w:shd w:val="clear" w:color="auto" w:fill="FFFFFF" w:themeFill="background1"/>
          </w:tcPr>
          <w:p w14:paraId="7A081B7C" w14:textId="0D97BFAE" w:rsidR="00D30ABA" w:rsidRPr="006A35D7" w:rsidRDefault="00D30ABA" w:rsidP="006A35D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Spelling Rules</w:t>
            </w:r>
          </w:p>
        </w:tc>
        <w:tc>
          <w:tcPr>
            <w:tcW w:w="4394" w:type="dxa"/>
            <w:shd w:val="clear" w:color="auto" w:fill="FFFFFF" w:themeFill="background1"/>
          </w:tcPr>
          <w:p w14:paraId="736979B0" w14:textId="77777777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Use the spelling rule for adding -s or -es as the plural marker for nouns and the third person singular markers for verbs</w:t>
            </w:r>
          </w:p>
          <w:p w14:paraId="306E499A" w14:textId="77777777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Use the prefix -un</w:t>
            </w:r>
          </w:p>
          <w:p w14:paraId="67826A1D" w14:textId="77777777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Use -</w:t>
            </w:r>
            <w:proofErr w:type="spellStart"/>
            <w:r w:rsidRPr="006A35D7">
              <w:rPr>
                <w:rFonts w:cstheme="minorHAnsi"/>
                <w:color w:val="000000"/>
              </w:rPr>
              <w:t>ing</w:t>
            </w:r>
            <w:proofErr w:type="spellEnd"/>
            <w:r w:rsidRPr="006A35D7">
              <w:rPr>
                <w:rFonts w:cstheme="minorHAnsi"/>
                <w:color w:val="000000"/>
              </w:rPr>
              <w:t>, -ed, -</w:t>
            </w:r>
            <w:proofErr w:type="spellStart"/>
            <w:r w:rsidRPr="006A35D7">
              <w:rPr>
                <w:rFonts w:cstheme="minorHAnsi"/>
                <w:color w:val="000000"/>
              </w:rPr>
              <w:t>er</w:t>
            </w:r>
            <w:proofErr w:type="spellEnd"/>
            <w:r w:rsidRPr="006A35D7">
              <w:rPr>
                <w:rFonts w:cstheme="minorHAnsi"/>
                <w:color w:val="000000"/>
              </w:rPr>
              <w:t xml:space="preserve"> and -</w:t>
            </w:r>
            <w:proofErr w:type="spellStart"/>
            <w:r w:rsidRPr="006A35D7">
              <w:rPr>
                <w:rFonts w:cstheme="minorHAnsi"/>
                <w:color w:val="000000"/>
              </w:rPr>
              <w:t>est</w:t>
            </w:r>
            <w:proofErr w:type="spellEnd"/>
            <w:r w:rsidRPr="006A35D7">
              <w:rPr>
                <w:rFonts w:cstheme="minorHAnsi"/>
                <w:color w:val="000000"/>
              </w:rPr>
              <w:t xml:space="preserve"> where no change is needed in the spelling of the root words</w:t>
            </w:r>
          </w:p>
          <w:p w14:paraId="1B27CC0B" w14:textId="77777777" w:rsidR="00D30ABA" w:rsidRDefault="00D30ABA" w:rsidP="006A35D7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Use the suffixes -</w:t>
            </w:r>
            <w:proofErr w:type="spellStart"/>
            <w:r w:rsidRPr="006A35D7">
              <w:rPr>
                <w:rFonts w:cstheme="minorHAnsi"/>
                <w:color w:val="000000"/>
              </w:rPr>
              <w:t>ment</w:t>
            </w:r>
            <w:proofErr w:type="spellEnd"/>
            <w:r w:rsidRPr="006A35D7">
              <w:rPr>
                <w:rFonts w:cstheme="minorHAnsi"/>
                <w:color w:val="000000"/>
              </w:rPr>
              <w:t>, -ness, -</w:t>
            </w:r>
            <w:proofErr w:type="spellStart"/>
            <w:r w:rsidRPr="006A35D7">
              <w:rPr>
                <w:rFonts w:cstheme="minorHAnsi"/>
                <w:color w:val="000000"/>
              </w:rPr>
              <w:t>ful</w:t>
            </w:r>
            <w:proofErr w:type="spellEnd"/>
            <w:r w:rsidRPr="006A35D7">
              <w:rPr>
                <w:rFonts w:cstheme="minorHAnsi"/>
                <w:color w:val="000000"/>
              </w:rPr>
              <w:t>, -less and -</w:t>
            </w:r>
            <w:proofErr w:type="spellStart"/>
            <w:r w:rsidRPr="006A35D7">
              <w:rPr>
                <w:rFonts w:cstheme="minorHAnsi"/>
                <w:color w:val="000000"/>
              </w:rPr>
              <w:t>ly</w:t>
            </w:r>
            <w:proofErr w:type="spellEnd"/>
          </w:p>
          <w:p w14:paraId="24136C0B" w14:textId="7D31DD67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Learn the possessive apostrophe</w:t>
            </w:r>
          </w:p>
        </w:tc>
        <w:tc>
          <w:tcPr>
            <w:tcW w:w="6237" w:type="dxa"/>
            <w:gridSpan w:val="2"/>
            <w:shd w:val="clear" w:color="auto" w:fill="FFFFFF" w:themeFill="background1"/>
          </w:tcPr>
          <w:p w14:paraId="34D426D9" w14:textId="20F643CB" w:rsidR="00D30ABA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Use further prefixes and suffixes and understand how to add them</w:t>
            </w:r>
          </w:p>
          <w:p w14:paraId="229390C0" w14:textId="28C9E1ED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Use the possessive apostrophe accurately in words with regular plurals and in words with irregular plurals</w:t>
            </w:r>
          </w:p>
          <w:p w14:paraId="1824AF8D" w14:textId="77777777" w:rsidR="00D30ABA" w:rsidRPr="006A35D7" w:rsidRDefault="00D30ABA" w:rsidP="006A35D7">
            <w:pPr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6237" w:type="dxa"/>
            <w:gridSpan w:val="2"/>
            <w:shd w:val="clear" w:color="auto" w:fill="FFFFFF" w:themeFill="background1"/>
          </w:tcPr>
          <w:p w14:paraId="155292DC" w14:textId="77777777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Use further prefixes and suffixes and understand the guidance for adding them</w:t>
            </w:r>
          </w:p>
          <w:p w14:paraId="526F679F" w14:textId="77777777" w:rsidR="00D30ABA" w:rsidRPr="006A35D7" w:rsidRDefault="00D30ABA" w:rsidP="006A35D7">
            <w:pPr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1978" w:type="dxa"/>
            <w:vMerge/>
            <w:shd w:val="clear" w:color="auto" w:fill="FFFFFF" w:themeFill="background1"/>
          </w:tcPr>
          <w:p w14:paraId="16E72FD5" w14:textId="77777777" w:rsidR="00D30ABA" w:rsidRPr="006A35D7" w:rsidRDefault="00D30ABA" w:rsidP="006A35D7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D30ABA" w:rsidRPr="006A35D7" w14:paraId="1542E98D" w14:textId="77777777" w:rsidTr="00C71C90">
        <w:trPr>
          <w:trHeight w:val="288"/>
        </w:trPr>
        <w:tc>
          <w:tcPr>
            <w:tcW w:w="1980" w:type="dxa"/>
            <w:shd w:val="clear" w:color="auto" w:fill="D9D9D9" w:themeFill="background1" w:themeFillShade="D9"/>
          </w:tcPr>
          <w:p w14:paraId="67781E33" w14:textId="256F839B" w:rsidR="00D30ABA" w:rsidRPr="006A35D7" w:rsidRDefault="00D30ABA" w:rsidP="006A35D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Using a Dictionary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062B729B" w14:textId="77777777" w:rsidR="00D30ABA" w:rsidRPr="006A35D7" w:rsidRDefault="00D30ABA" w:rsidP="006A35D7">
            <w:pPr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6237" w:type="dxa"/>
            <w:gridSpan w:val="2"/>
            <w:shd w:val="clear" w:color="auto" w:fill="D9D9D9" w:themeFill="background1" w:themeFillShade="D9"/>
          </w:tcPr>
          <w:p w14:paraId="4BD8633F" w14:textId="3F99EDC5" w:rsidR="00D30ABA" w:rsidRPr="006A35D7" w:rsidRDefault="00D30ABA" w:rsidP="006A35D7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Use the first 2 or 3 letters of a word to check its spelling in a dictionary</w:t>
            </w:r>
          </w:p>
        </w:tc>
        <w:tc>
          <w:tcPr>
            <w:tcW w:w="8215" w:type="dxa"/>
            <w:gridSpan w:val="3"/>
            <w:shd w:val="clear" w:color="auto" w:fill="D9D9D9" w:themeFill="background1" w:themeFillShade="D9"/>
          </w:tcPr>
          <w:p w14:paraId="753F3495" w14:textId="77777777" w:rsidR="00D30ABA" w:rsidRPr="006A35D7" w:rsidRDefault="00D30ABA" w:rsidP="00F258CB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 xml:space="preserve">• Use a dictionary to check spelling of uncommon words and the meaning of words </w:t>
            </w:r>
          </w:p>
          <w:p w14:paraId="6F8D27F6" w14:textId="14D1303E" w:rsidR="00D30ABA" w:rsidRPr="006A35D7" w:rsidRDefault="00D30ABA" w:rsidP="006A35D7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Use the first 3 or 4 letters of a word to check spellings, meaning or both of these in a dictionary</w:t>
            </w:r>
          </w:p>
        </w:tc>
      </w:tr>
      <w:tr w:rsidR="006A35D7" w:rsidRPr="006A35D7" w14:paraId="3B3F7DE6" w14:textId="77777777" w:rsidTr="00D30ABA">
        <w:trPr>
          <w:trHeight w:val="288"/>
        </w:trPr>
        <w:tc>
          <w:tcPr>
            <w:tcW w:w="1980" w:type="dxa"/>
            <w:shd w:val="clear" w:color="auto" w:fill="FFFFFF" w:themeFill="background1"/>
            <w:vAlign w:val="center"/>
          </w:tcPr>
          <w:p w14:paraId="0D3D45FA" w14:textId="77777777" w:rsidR="006A35D7" w:rsidRPr="006A35D7" w:rsidRDefault="006A35D7" w:rsidP="006A35D7">
            <w:pPr>
              <w:rPr>
                <w:rFonts w:cstheme="minorHAnsi"/>
                <w:b/>
                <w:bCs/>
              </w:rPr>
            </w:pPr>
            <w:r w:rsidRPr="006A35D7">
              <w:rPr>
                <w:rFonts w:cstheme="minorHAnsi"/>
                <w:b/>
                <w:bCs/>
              </w:rPr>
              <w:t>Dictation</w:t>
            </w:r>
          </w:p>
        </w:tc>
        <w:tc>
          <w:tcPr>
            <w:tcW w:w="4394" w:type="dxa"/>
            <w:shd w:val="clear" w:color="auto" w:fill="FFFFFF" w:themeFill="background1"/>
          </w:tcPr>
          <w:p w14:paraId="02B2366E" w14:textId="7E26E386" w:rsidR="006A35D7" w:rsidRPr="006A35D7" w:rsidRDefault="006A35D7" w:rsidP="006A35D7">
            <w:pPr>
              <w:jc w:val="center"/>
              <w:rPr>
                <w:rFonts w:cstheme="minorHAnsi"/>
                <w:b/>
              </w:rPr>
            </w:pPr>
            <w:r w:rsidRPr="006A35D7">
              <w:rPr>
                <w:rFonts w:cstheme="minorHAnsi"/>
                <w:color w:val="000000"/>
              </w:rPr>
              <w:t>• Write from memory simple sentences, dictated by the teacher that include GPCs, common exception words and punctuation taught so far</w:t>
            </w:r>
          </w:p>
        </w:tc>
        <w:tc>
          <w:tcPr>
            <w:tcW w:w="12474" w:type="dxa"/>
            <w:gridSpan w:val="4"/>
            <w:shd w:val="clear" w:color="auto" w:fill="FFFFFF" w:themeFill="background1"/>
          </w:tcPr>
          <w:p w14:paraId="09DECCB1" w14:textId="34F385D0" w:rsidR="006A35D7" w:rsidRPr="006A35D7" w:rsidRDefault="006A35D7" w:rsidP="006A35D7">
            <w:pPr>
              <w:jc w:val="center"/>
              <w:rPr>
                <w:rFonts w:cstheme="minorHAnsi"/>
                <w:b/>
              </w:rPr>
            </w:pPr>
            <w:r w:rsidRPr="006A35D7">
              <w:rPr>
                <w:rFonts w:cstheme="minorHAnsi"/>
                <w:color w:val="000000"/>
              </w:rPr>
              <w:t>• Write from memory simple sentences, dictated by the teacher, that include words and punctuation taught so far</w:t>
            </w:r>
          </w:p>
        </w:tc>
        <w:tc>
          <w:tcPr>
            <w:tcW w:w="1978" w:type="dxa"/>
            <w:shd w:val="clear" w:color="auto" w:fill="FFFFFF" w:themeFill="background1"/>
          </w:tcPr>
          <w:p w14:paraId="435F54A8" w14:textId="77777777" w:rsidR="006A35D7" w:rsidRPr="006A35D7" w:rsidRDefault="006A35D7" w:rsidP="006A35D7">
            <w:pPr>
              <w:jc w:val="center"/>
              <w:rPr>
                <w:rFonts w:cstheme="minorHAnsi"/>
                <w:b/>
              </w:rPr>
            </w:pPr>
          </w:p>
        </w:tc>
      </w:tr>
      <w:tr w:rsidR="00D30ABA" w:rsidRPr="006A35D7" w14:paraId="66F697AD" w14:textId="77777777" w:rsidTr="00D30ABA">
        <w:trPr>
          <w:trHeight w:val="288"/>
        </w:trPr>
        <w:tc>
          <w:tcPr>
            <w:tcW w:w="1980" w:type="dxa"/>
            <w:shd w:val="clear" w:color="auto" w:fill="D9D9D9" w:themeFill="background1" w:themeFillShade="D9"/>
          </w:tcPr>
          <w:p w14:paraId="06A1DEF0" w14:textId="06895CB5" w:rsidR="00D30ABA" w:rsidRPr="006A35D7" w:rsidRDefault="00D30ABA" w:rsidP="00D30ABA">
            <w:pPr>
              <w:rPr>
                <w:rFonts w:cstheme="minorHAnsi"/>
                <w:b/>
                <w:bCs/>
              </w:rPr>
            </w:pPr>
            <w:r w:rsidRPr="006A35D7">
              <w:rPr>
                <w:rFonts w:cstheme="minorHAnsi"/>
                <w:b/>
                <w:bCs/>
              </w:rPr>
              <w:lastRenderedPageBreak/>
              <w:t>Application in Writing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5EB6333D" w14:textId="77777777" w:rsidR="00D30ABA" w:rsidRPr="006A35D7" w:rsidRDefault="00D30ABA" w:rsidP="00D30ABA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Attempt spelling by segmenting and representing these by graphemes</w:t>
            </w:r>
          </w:p>
          <w:p w14:paraId="0AF25FBA" w14:textId="0ED8A0CD" w:rsidR="00D30ABA" w:rsidRPr="006A35D7" w:rsidRDefault="00D30ABA" w:rsidP="00D30ABA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Apply spelling rules and guidance</w:t>
            </w:r>
          </w:p>
        </w:tc>
        <w:tc>
          <w:tcPr>
            <w:tcW w:w="12474" w:type="dxa"/>
            <w:gridSpan w:val="4"/>
            <w:shd w:val="clear" w:color="auto" w:fill="D9D9D9" w:themeFill="background1" w:themeFillShade="D9"/>
          </w:tcPr>
          <w:p w14:paraId="279D92B2" w14:textId="77777777" w:rsidR="00D30ABA" w:rsidRPr="006A35D7" w:rsidRDefault="00D30ABA" w:rsidP="00D30ABA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Spell statutory words mostly correctly and apply spelling rules accurately</w:t>
            </w:r>
          </w:p>
          <w:p w14:paraId="0F4F2170" w14:textId="63116F4F" w:rsidR="00D30ABA" w:rsidRPr="006A35D7" w:rsidRDefault="00D30ABA" w:rsidP="00D30ABA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Use the first 2 or 3 letters of a word to check its spelling in a dictionary</w:t>
            </w:r>
          </w:p>
        </w:tc>
        <w:tc>
          <w:tcPr>
            <w:tcW w:w="1978" w:type="dxa"/>
            <w:shd w:val="clear" w:color="auto" w:fill="D9D9D9" w:themeFill="background1" w:themeFillShade="D9"/>
          </w:tcPr>
          <w:p w14:paraId="2EE80FD4" w14:textId="77777777" w:rsidR="00D30ABA" w:rsidRPr="006A35D7" w:rsidRDefault="00D30ABA" w:rsidP="00D30ABA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Spell statutory words mostly correctly and apply spelling rules accurately</w:t>
            </w:r>
          </w:p>
          <w:p w14:paraId="17B40199" w14:textId="77777777" w:rsidR="00D30ABA" w:rsidRPr="006A35D7" w:rsidRDefault="00D30ABA" w:rsidP="00D30ABA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Use a dictionary to check spelling of uncommon words and the meaning of words</w:t>
            </w:r>
          </w:p>
          <w:p w14:paraId="6FAE0C4B" w14:textId="77777777" w:rsidR="00D30ABA" w:rsidRPr="006A35D7" w:rsidRDefault="00D30ABA" w:rsidP="00D30ABA">
            <w:pPr>
              <w:jc w:val="center"/>
              <w:rPr>
                <w:rFonts w:cstheme="minorHAnsi"/>
                <w:color w:val="000000"/>
              </w:rPr>
            </w:pPr>
            <w:r w:rsidRPr="006A35D7">
              <w:rPr>
                <w:rFonts w:cstheme="minorHAnsi"/>
                <w:color w:val="000000"/>
              </w:rPr>
              <w:t>• Use the first 3 or 4 letters of a word to check spellings, meaning or both of these in a dictionary</w:t>
            </w:r>
          </w:p>
          <w:p w14:paraId="69C2885F" w14:textId="031A7E8E" w:rsidR="00D30ABA" w:rsidRPr="006A35D7" w:rsidRDefault="00D30ABA" w:rsidP="00D30ABA">
            <w:pPr>
              <w:jc w:val="center"/>
              <w:rPr>
                <w:rFonts w:cstheme="minorHAnsi"/>
                <w:b/>
              </w:rPr>
            </w:pPr>
            <w:r w:rsidRPr="006A35D7">
              <w:rPr>
                <w:rFonts w:cstheme="minorHAnsi"/>
                <w:color w:val="000000"/>
              </w:rPr>
              <w:t>• Use a thesaurus</w:t>
            </w:r>
          </w:p>
        </w:tc>
      </w:tr>
      <w:bookmarkEnd w:id="0"/>
    </w:tbl>
    <w:p w14:paraId="43CC6365" w14:textId="244FBEDA" w:rsidR="00C81A5E" w:rsidRDefault="00C81A5E" w:rsidP="006A35D7">
      <w:pPr>
        <w:rPr>
          <w:rFonts w:cstheme="minorHAnsi"/>
          <w:b/>
          <w:bCs/>
        </w:rPr>
      </w:pPr>
    </w:p>
    <w:p w14:paraId="1B9A2C5B" w14:textId="77777777" w:rsidR="0024495C" w:rsidRPr="00AD6267" w:rsidRDefault="0024495C" w:rsidP="0024495C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S</w:t>
      </w:r>
      <w:r w:rsidRPr="00AD6267">
        <w:rPr>
          <w:sz w:val="36"/>
          <w:szCs w:val="36"/>
          <w:u w:val="single"/>
        </w:rPr>
        <w:t xml:space="preserve">pelling Overview </w:t>
      </w:r>
      <w:r>
        <w:rPr>
          <w:sz w:val="36"/>
          <w:szCs w:val="36"/>
          <w:u w:val="single"/>
        </w:rPr>
        <w:t>(</w:t>
      </w:r>
      <w:r w:rsidRPr="00AD6267">
        <w:rPr>
          <w:sz w:val="36"/>
          <w:szCs w:val="36"/>
          <w:u w:val="single"/>
        </w:rPr>
        <w:t>term by term coverage</w:t>
      </w:r>
      <w:r>
        <w:rPr>
          <w:sz w:val="36"/>
          <w:szCs w:val="36"/>
          <w:u w:val="single"/>
        </w:rPr>
        <w:t>)</w:t>
      </w:r>
    </w:p>
    <w:p w14:paraId="2A75B0E1" w14:textId="04A4645F" w:rsidR="00D30ABA" w:rsidRDefault="00D30ABA">
      <w:pPr>
        <w:rPr>
          <w:rFonts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0"/>
        <w:gridCol w:w="5230"/>
        <w:gridCol w:w="5230"/>
        <w:gridCol w:w="5231"/>
      </w:tblGrid>
      <w:tr w:rsidR="0024495C" w14:paraId="768F3B21" w14:textId="77777777" w:rsidTr="0024495C">
        <w:tc>
          <w:tcPr>
            <w:tcW w:w="5230" w:type="dxa"/>
          </w:tcPr>
          <w:p w14:paraId="47C22C0F" w14:textId="7B7BFFAF" w:rsidR="0024495C" w:rsidRDefault="0024495C">
            <w:pPr>
              <w:rPr>
                <w:rFonts w:cstheme="minorHAnsi"/>
                <w:b/>
                <w:bCs/>
              </w:rPr>
            </w:pPr>
          </w:p>
        </w:tc>
        <w:tc>
          <w:tcPr>
            <w:tcW w:w="5230" w:type="dxa"/>
          </w:tcPr>
          <w:p w14:paraId="7F21057A" w14:textId="6F58C1E9" w:rsidR="0024495C" w:rsidRDefault="0024495C">
            <w:pPr>
              <w:rPr>
                <w:rFonts w:cstheme="minorHAnsi"/>
                <w:b/>
                <w:bCs/>
              </w:rPr>
            </w:pPr>
            <w:r w:rsidRPr="000D5689">
              <w:rPr>
                <w:b/>
                <w:bCs/>
                <w:sz w:val="28"/>
                <w:szCs w:val="28"/>
              </w:rPr>
              <w:t>Autumn Term</w:t>
            </w:r>
          </w:p>
        </w:tc>
        <w:tc>
          <w:tcPr>
            <w:tcW w:w="5230" w:type="dxa"/>
          </w:tcPr>
          <w:p w14:paraId="30DC04D8" w14:textId="2C00411B" w:rsidR="0024495C" w:rsidRDefault="0024495C">
            <w:pPr>
              <w:rPr>
                <w:rFonts w:cstheme="minorHAnsi"/>
                <w:b/>
                <w:bCs/>
              </w:rPr>
            </w:pPr>
            <w:r w:rsidRPr="000D5689">
              <w:rPr>
                <w:b/>
                <w:bCs/>
                <w:color w:val="000000" w:themeColor="text1"/>
                <w:sz w:val="28"/>
                <w:szCs w:val="28"/>
              </w:rPr>
              <w:t>Spring Term</w:t>
            </w:r>
          </w:p>
        </w:tc>
        <w:tc>
          <w:tcPr>
            <w:tcW w:w="5231" w:type="dxa"/>
          </w:tcPr>
          <w:p w14:paraId="03B29F20" w14:textId="780400BA" w:rsidR="0024495C" w:rsidRDefault="0024495C">
            <w:pPr>
              <w:rPr>
                <w:rFonts w:cstheme="minorHAnsi"/>
                <w:b/>
                <w:bCs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Summer Term</w:t>
            </w:r>
          </w:p>
        </w:tc>
      </w:tr>
      <w:tr w:rsidR="0024495C" w14:paraId="00A28ABF" w14:textId="77777777" w:rsidTr="0024495C">
        <w:tc>
          <w:tcPr>
            <w:tcW w:w="5230" w:type="dxa"/>
          </w:tcPr>
          <w:p w14:paraId="6FDC5D24" w14:textId="5F0CD488" w:rsidR="0024495C" w:rsidRDefault="0024495C">
            <w:pPr>
              <w:rPr>
                <w:rFonts w:cstheme="minorHAnsi"/>
                <w:b/>
                <w:bCs/>
              </w:rPr>
            </w:pPr>
            <w:r w:rsidRPr="000D5689"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5230" w:type="dxa"/>
          </w:tcPr>
          <w:p w14:paraId="3FC5C8BF" w14:textId="77777777" w:rsidR="0024495C" w:rsidRDefault="0024495C" w:rsidP="0024495C">
            <w:r w:rsidRPr="00C13DDC">
              <w:rPr>
                <w:color w:val="FF0000"/>
              </w:rPr>
              <w:t>Long /a/ sound</w:t>
            </w:r>
            <w:r>
              <w:t xml:space="preserve">- </w:t>
            </w:r>
            <w:proofErr w:type="spellStart"/>
            <w:r>
              <w:t>ei</w:t>
            </w:r>
            <w:proofErr w:type="spellEnd"/>
            <w:r>
              <w:t xml:space="preserve"> (eight), </w:t>
            </w:r>
            <w:proofErr w:type="spellStart"/>
            <w:r>
              <w:t>ey</w:t>
            </w:r>
            <w:proofErr w:type="spellEnd"/>
            <w:r>
              <w:t xml:space="preserve"> (hey), ai (straight)</w:t>
            </w:r>
          </w:p>
          <w:p w14:paraId="21B324E6" w14:textId="77777777" w:rsidR="0024495C" w:rsidRDefault="0024495C" w:rsidP="0024495C">
            <w:r w:rsidRPr="00C13DDC">
              <w:rPr>
                <w:color w:val="FF0000"/>
              </w:rPr>
              <w:t>/</w:t>
            </w:r>
            <w:proofErr w:type="spellStart"/>
            <w:r w:rsidRPr="00C13DDC">
              <w:rPr>
                <w:color w:val="FF0000"/>
              </w:rPr>
              <w:t>er</w:t>
            </w:r>
            <w:proofErr w:type="spellEnd"/>
            <w:r w:rsidRPr="00C13DDC">
              <w:rPr>
                <w:color w:val="FF0000"/>
              </w:rPr>
              <w:t xml:space="preserve">/ spelt ear </w:t>
            </w:r>
            <w:r>
              <w:t>(earth)</w:t>
            </w:r>
          </w:p>
          <w:p w14:paraId="709B5967" w14:textId="77777777" w:rsidR="0024495C" w:rsidRPr="00C13DDC" w:rsidRDefault="0024495C" w:rsidP="0024495C">
            <w:pPr>
              <w:rPr>
                <w:color w:val="FF0000"/>
              </w:rPr>
            </w:pPr>
            <w:r w:rsidRPr="00C13DDC">
              <w:rPr>
                <w:color w:val="FF0000"/>
              </w:rPr>
              <w:t>Homophones and near homophones</w:t>
            </w:r>
          </w:p>
          <w:p w14:paraId="12C1BA0F" w14:textId="77777777" w:rsidR="0024495C" w:rsidRDefault="0024495C" w:rsidP="0024495C">
            <w:r w:rsidRPr="00C13DDC">
              <w:rPr>
                <w:color w:val="FF0000"/>
              </w:rPr>
              <w:t xml:space="preserve">Creating adverbs using </w:t>
            </w:r>
            <w:proofErr w:type="spellStart"/>
            <w:r w:rsidRPr="00C13DDC">
              <w:rPr>
                <w:color w:val="FF0000"/>
              </w:rPr>
              <w:t>ly</w:t>
            </w:r>
            <w:proofErr w:type="spellEnd"/>
            <w:r w:rsidRPr="00C13DDC">
              <w:rPr>
                <w:color w:val="FF0000"/>
              </w:rPr>
              <w:t xml:space="preserve"> suffix</w:t>
            </w:r>
            <w:r>
              <w:t xml:space="preserve">- no change to root word (kind), where root word ends in y and has more than one syllable(happy), where root word ends with le (gentle), where root word ends with </w:t>
            </w:r>
            <w:proofErr w:type="spellStart"/>
            <w:r>
              <w:t>ic</w:t>
            </w:r>
            <w:proofErr w:type="spellEnd"/>
            <w:r>
              <w:t xml:space="preserve"> or al (basic) and creating adverbs with </w:t>
            </w:r>
            <w:proofErr w:type="spellStart"/>
            <w:r>
              <w:t>ly</w:t>
            </w:r>
            <w:proofErr w:type="spellEnd"/>
            <w:r>
              <w:t>- exceptions to the rules.</w:t>
            </w:r>
          </w:p>
          <w:p w14:paraId="73EE2D87" w14:textId="0EE71C36" w:rsidR="0024495C" w:rsidRPr="0024495C" w:rsidRDefault="0024495C">
            <w:pPr>
              <w:rPr>
                <w:color w:val="000000" w:themeColor="text1"/>
              </w:rPr>
            </w:pPr>
            <w:r w:rsidRPr="00C13DDC">
              <w:rPr>
                <w:color w:val="FF0000"/>
              </w:rPr>
              <w:t>Statutory Spelling words</w:t>
            </w:r>
          </w:p>
        </w:tc>
        <w:tc>
          <w:tcPr>
            <w:tcW w:w="5230" w:type="dxa"/>
          </w:tcPr>
          <w:p w14:paraId="13977037" w14:textId="77777777" w:rsidR="0024495C" w:rsidRDefault="0024495C" w:rsidP="0024495C">
            <w:pPr>
              <w:rPr>
                <w:color w:val="000000" w:themeColor="text1"/>
              </w:rPr>
            </w:pPr>
            <w:r w:rsidRPr="000D5689">
              <w:rPr>
                <w:color w:val="FF0000"/>
              </w:rPr>
              <w:t>Short /</w:t>
            </w:r>
            <w:proofErr w:type="spellStart"/>
            <w:r w:rsidRPr="000D5689">
              <w:rPr>
                <w:color w:val="FF0000"/>
              </w:rPr>
              <w:t>i</w:t>
            </w:r>
            <w:proofErr w:type="spellEnd"/>
            <w:r w:rsidRPr="000D5689">
              <w:rPr>
                <w:color w:val="FF0000"/>
              </w:rPr>
              <w:t>/ spelt with y</w:t>
            </w:r>
            <w:r>
              <w:rPr>
                <w:color w:val="000000" w:themeColor="text1"/>
              </w:rPr>
              <w:t>- Egypt</w:t>
            </w:r>
          </w:p>
          <w:p w14:paraId="33B8A37B" w14:textId="77777777" w:rsidR="0024495C" w:rsidRDefault="0024495C" w:rsidP="0024495C">
            <w:pPr>
              <w:rPr>
                <w:color w:val="000000" w:themeColor="text1"/>
              </w:rPr>
            </w:pPr>
            <w:r w:rsidRPr="000D5689">
              <w:rPr>
                <w:color w:val="FF0000"/>
              </w:rPr>
              <w:t xml:space="preserve">Adding vowel suffixes to words </w:t>
            </w:r>
            <w:r>
              <w:rPr>
                <w:color w:val="000000" w:themeColor="text1"/>
              </w:rPr>
              <w:t>with more than one syllable- unstressed last syllabled (do not double consonant) and stressed (double consonant)</w:t>
            </w:r>
          </w:p>
          <w:p w14:paraId="4D6473AF" w14:textId="77777777" w:rsidR="0024495C" w:rsidRDefault="0024495C" w:rsidP="0024495C">
            <w:pPr>
              <w:rPr>
                <w:color w:val="000000" w:themeColor="text1"/>
              </w:rPr>
            </w:pPr>
            <w:r w:rsidRPr="000D5689">
              <w:rPr>
                <w:color w:val="FF0000"/>
              </w:rPr>
              <w:t>Prefixes</w:t>
            </w:r>
            <w:r>
              <w:rPr>
                <w:color w:val="000000" w:themeColor="text1"/>
              </w:rPr>
              <w:t xml:space="preserve"> mis and dis (create negative), and bi and re (two/again)</w:t>
            </w:r>
          </w:p>
          <w:p w14:paraId="21B6DDCA" w14:textId="77777777" w:rsidR="0024495C" w:rsidRDefault="0024495C" w:rsidP="0024495C">
            <w:pPr>
              <w:rPr>
                <w:color w:val="000000" w:themeColor="text1"/>
              </w:rPr>
            </w:pPr>
            <w:r w:rsidRPr="000D5689">
              <w:rPr>
                <w:color w:val="FF0000"/>
              </w:rPr>
              <w:t xml:space="preserve">/k/ sound using </w:t>
            </w:r>
            <w:proofErr w:type="spellStart"/>
            <w:r w:rsidRPr="000D5689">
              <w:rPr>
                <w:color w:val="FF0000"/>
              </w:rPr>
              <w:t>ch</w:t>
            </w:r>
            <w:proofErr w:type="spellEnd"/>
            <w:r w:rsidRPr="000D5689">
              <w:rPr>
                <w:color w:val="FF0000"/>
              </w:rPr>
              <w:t xml:space="preserve"> </w:t>
            </w:r>
            <w:r>
              <w:rPr>
                <w:color w:val="000000" w:themeColor="text1"/>
              </w:rPr>
              <w:t>from Greek origin (scheme)</w:t>
            </w:r>
          </w:p>
          <w:p w14:paraId="7F67405B" w14:textId="77777777" w:rsidR="0024495C" w:rsidRDefault="0024495C" w:rsidP="0024495C">
            <w:pPr>
              <w:rPr>
                <w:color w:val="000000" w:themeColor="text1"/>
              </w:rPr>
            </w:pPr>
            <w:r w:rsidRPr="000D5689">
              <w:rPr>
                <w:color w:val="FF0000"/>
              </w:rPr>
              <w:t>/</w:t>
            </w:r>
            <w:proofErr w:type="spellStart"/>
            <w:r w:rsidRPr="000D5689">
              <w:rPr>
                <w:color w:val="FF0000"/>
              </w:rPr>
              <w:t>sh</w:t>
            </w:r>
            <w:proofErr w:type="spellEnd"/>
            <w:r w:rsidRPr="000D5689">
              <w:rPr>
                <w:color w:val="FF0000"/>
              </w:rPr>
              <w:t xml:space="preserve">/ sound spelt with </w:t>
            </w:r>
            <w:proofErr w:type="spellStart"/>
            <w:r w:rsidRPr="000D5689">
              <w:rPr>
                <w:color w:val="FF0000"/>
              </w:rPr>
              <w:t>ch</w:t>
            </w:r>
            <w:proofErr w:type="spellEnd"/>
            <w:r w:rsidRPr="000D5689">
              <w:rPr>
                <w:color w:val="FF0000"/>
              </w:rPr>
              <w:t xml:space="preserve"> </w:t>
            </w:r>
            <w:r>
              <w:rPr>
                <w:color w:val="000000" w:themeColor="text1"/>
              </w:rPr>
              <w:t>from French origin (chef)</w:t>
            </w:r>
          </w:p>
          <w:p w14:paraId="371CE92E" w14:textId="77777777" w:rsidR="0024495C" w:rsidRDefault="0024495C" w:rsidP="0024495C">
            <w:pPr>
              <w:rPr>
                <w:color w:val="000000" w:themeColor="text1"/>
              </w:rPr>
            </w:pPr>
            <w:r w:rsidRPr="000D5689">
              <w:rPr>
                <w:color w:val="FF0000"/>
              </w:rPr>
              <w:t xml:space="preserve">/g/ and /k/ endings spelt </w:t>
            </w:r>
            <w:proofErr w:type="spellStart"/>
            <w:r w:rsidRPr="000D5689">
              <w:rPr>
                <w:color w:val="FF0000"/>
              </w:rPr>
              <w:t>gue</w:t>
            </w:r>
            <w:proofErr w:type="spellEnd"/>
            <w:r w:rsidRPr="000D5689">
              <w:rPr>
                <w:color w:val="FF0000"/>
              </w:rPr>
              <w:t xml:space="preserve"> and que </w:t>
            </w:r>
            <w:r>
              <w:rPr>
                <w:color w:val="000000" w:themeColor="text1"/>
              </w:rPr>
              <w:t>from French origin (vague, antique)</w:t>
            </w:r>
          </w:p>
          <w:p w14:paraId="6B2A68F1" w14:textId="77777777" w:rsidR="0024495C" w:rsidRPr="000D5689" w:rsidRDefault="0024495C" w:rsidP="0024495C">
            <w:pPr>
              <w:rPr>
                <w:color w:val="FF0000"/>
              </w:rPr>
            </w:pPr>
            <w:r w:rsidRPr="000D5689">
              <w:rPr>
                <w:color w:val="FF0000"/>
              </w:rPr>
              <w:t>Homophones and near homophones</w:t>
            </w:r>
          </w:p>
          <w:p w14:paraId="13559333" w14:textId="227AA3B2" w:rsidR="0024495C" w:rsidRPr="0024495C" w:rsidRDefault="0024495C">
            <w:pPr>
              <w:rPr>
                <w:color w:val="FF0000"/>
              </w:rPr>
            </w:pPr>
            <w:r w:rsidRPr="000D5689">
              <w:rPr>
                <w:color w:val="FF0000"/>
              </w:rPr>
              <w:t>Statutory Spelling words</w:t>
            </w:r>
          </w:p>
        </w:tc>
        <w:tc>
          <w:tcPr>
            <w:tcW w:w="5231" w:type="dxa"/>
          </w:tcPr>
          <w:p w14:paraId="64742E12" w14:textId="77777777" w:rsidR="0024495C" w:rsidRDefault="0024495C" w:rsidP="0024495C">
            <w:pPr>
              <w:rPr>
                <w:color w:val="000000" w:themeColor="text1"/>
              </w:rPr>
            </w:pPr>
            <w:r w:rsidRPr="00AD6267">
              <w:rPr>
                <w:color w:val="FF0000"/>
              </w:rPr>
              <w:t>/</w:t>
            </w:r>
            <w:proofErr w:type="spellStart"/>
            <w:r w:rsidRPr="00AD6267">
              <w:rPr>
                <w:color w:val="FF0000"/>
              </w:rPr>
              <w:t>ary</w:t>
            </w:r>
            <w:proofErr w:type="spellEnd"/>
            <w:r w:rsidRPr="00AD6267">
              <w:rPr>
                <w:color w:val="FF0000"/>
              </w:rPr>
              <w:t xml:space="preserve">/ and /al/ endings </w:t>
            </w:r>
            <w:r>
              <w:rPr>
                <w:color w:val="000000" w:themeColor="text1"/>
              </w:rPr>
              <w:t>(library, natural)</w:t>
            </w:r>
          </w:p>
          <w:p w14:paraId="58186525" w14:textId="77777777" w:rsidR="0024495C" w:rsidRPr="00AD6267" w:rsidRDefault="0024495C" w:rsidP="0024495C">
            <w:pPr>
              <w:rPr>
                <w:color w:val="FF0000"/>
              </w:rPr>
            </w:pPr>
            <w:r w:rsidRPr="00AD6267">
              <w:rPr>
                <w:color w:val="FF0000"/>
              </w:rPr>
              <w:t xml:space="preserve">Short /u/ spelt with o (other) and </w:t>
            </w:r>
            <w:proofErr w:type="spellStart"/>
            <w:r w:rsidRPr="00AD6267">
              <w:rPr>
                <w:color w:val="FF0000"/>
              </w:rPr>
              <w:t>ou</w:t>
            </w:r>
            <w:proofErr w:type="spellEnd"/>
            <w:r w:rsidRPr="00AD6267">
              <w:rPr>
                <w:color w:val="FF0000"/>
              </w:rPr>
              <w:t xml:space="preserve"> (enough)</w:t>
            </w:r>
          </w:p>
          <w:p w14:paraId="3AED18E7" w14:textId="77777777" w:rsidR="0024495C" w:rsidRDefault="0024495C" w:rsidP="0024495C">
            <w:pPr>
              <w:rPr>
                <w:color w:val="000000" w:themeColor="text1"/>
              </w:rPr>
            </w:pPr>
            <w:r w:rsidRPr="00AD6267">
              <w:rPr>
                <w:color w:val="FF0000"/>
              </w:rPr>
              <w:t>/</w:t>
            </w:r>
            <w:proofErr w:type="spellStart"/>
            <w:r w:rsidRPr="00AD6267">
              <w:rPr>
                <w:color w:val="FF0000"/>
              </w:rPr>
              <w:t>zhuh</w:t>
            </w:r>
            <w:proofErr w:type="spellEnd"/>
            <w:r w:rsidRPr="00AD6267">
              <w:rPr>
                <w:color w:val="FF0000"/>
              </w:rPr>
              <w:t xml:space="preserve">/ sound spelt sure </w:t>
            </w:r>
            <w:r>
              <w:rPr>
                <w:color w:val="000000" w:themeColor="text1"/>
              </w:rPr>
              <w:t>(treasure)</w:t>
            </w:r>
          </w:p>
          <w:p w14:paraId="34E1354D" w14:textId="77777777" w:rsidR="0024495C" w:rsidRDefault="0024495C" w:rsidP="0024495C">
            <w:pPr>
              <w:rPr>
                <w:color w:val="000000" w:themeColor="text1"/>
              </w:rPr>
            </w:pPr>
            <w:r w:rsidRPr="00AD6267">
              <w:rPr>
                <w:color w:val="FF0000"/>
              </w:rPr>
              <w:t>/</w:t>
            </w:r>
            <w:proofErr w:type="spellStart"/>
            <w:r w:rsidRPr="00AD6267">
              <w:rPr>
                <w:color w:val="FF0000"/>
              </w:rPr>
              <w:t>chuh</w:t>
            </w:r>
            <w:proofErr w:type="spellEnd"/>
            <w:r w:rsidRPr="00AD6267">
              <w:rPr>
                <w:color w:val="FF0000"/>
              </w:rPr>
              <w:t xml:space="preserve">/ sound spelt </w:t>
            </w:r>
            <w:proofErr w:type="spellStart"/>
            <w:r w:rsidRPr="00AD6267">
              <w:rPr>
                <w:color w:val="FF0000"/>
              </w:rPr>
              <w:t>ture</w:t>
            </w:r>
            <w:proofErr w:type="spellEnd"/>
            <w:r w:rsidRPr="00AD6267">
              <w:rPr>
                <w:color w:val="FF0000"/>
              </w:rPr>
              <w:t xml:space="preserve"> </w:t>
            </w:r>
            <w:r>
              <w:rPr>
                <w:color w:val="000000" w:themeColor="text1"/>
              </w:rPr>
              <w:t>(creature)</w:t>
            </w:r>
          </w:p>
          <w:p w14:paraId="3EC6AD94" w14:textId="77777777" w:rsidR="0024495C" w:rsidRDefault="0024495C" w:rsidP="0024495C">
            <w:pPr>
              <w:rPr>
                <w:color w:val="000000" w:themeColor="text1"/>
              </w:rPr>
            </w:pPr>
            <w:r w:rsidRPr="00AD6267">
              <w:rPr>
                <w:color w:val="FF0000"/>
              </w:rPr>
              <w:t>Word families</w:t>
            </w:r>
            <w:r>
              <w:rPr>
                <w:color w:val="000000" w:themeColor="text1"/>
              </w:rPr>
              <w:t xml:space="preserve">- struct (build), </w:t>
            </w:r>
            <w:proofErr w:type="spellStart"/>
            <w:r>
              <w:rPr>
                <w:color w:val="000000" w:themeColor="text1"/>
              </w:rPr>
              <w:t>uni</w:t>
            </w:r>
            <w:proofErr w:type="spellEnd"/>
            <w:r>
              <w:rPr>
                <w:color w:val="000000" w:themeColor="text1"/>
              </w:rPr>
              <w:t xml:space="preserve"> (one), </w:t>
            </w:r>
            <w:proofErr w:type="spellStart"/>
            <w:r>
              <w:rPr>
                <w:color w:val="000000" w:themeColor="text1"/>
              </w:rPr>
              <w:t>scop</w:t>
            </w:r>
            <w:proofErr w:type="spellEnd"/>
            <w:r>
              <w:rPr>
                <w:color w:val="000000" w:themeColor="text1"/>
              </w:rPr>
              <w:t xml:space="preserve"> (see), </w:t>
            </w:r>
            <w:proofErr w:type="spellStart"/>
            <w:r>
              <w:rPr>
                <w:color w:val="000000" w:themeColor="text1"/>
              </w:rPr>
              <w:t>spect</w:t>
            </w:r>
            <w:proofErr w:type="spellEnd"/>
            <w:r>
              <w:rPr>
                <w:color w:val="000000" w:themeColor="text1"/>
              </w:rPr>
              <w:t xml:space="preserve"> (look), press (press), vent (come)</w:t>
            </w:r>
          </w:p>
          <w:p w14:paraId="66FDE21A" w14:textId="77777777" w:rsidR="0024495C" w:rsidRDefault="0024495C" w:rsidP="0024495C">
            <w:pPr>
              <w:rPr>
                <w:color w:val="000000" w:themeColor="text1"/>
              </w:rPr>
            </w:pPr>
            <w:r w:rsidRPr="00AD6267">
              <w:rPr>
                <w:color w:val="FF0000"/>
              </w:rPr>
              <w:t xml:space="preserve">Silent letters </w:t>
            </w:r>
            <w:r>
              <w:rPr>
                <w:color w:val="000000" w:themeColor="text1"/>
              </w:rPr>
              <w:t>(revision)</w:t>
            </w:r>
          </w:p>
          <w:p w14:paraId="54FCC871" w14:textId="5652FAAF" w:rsidR="0024495C" w:rsidRPr="0024495C" w:rsidRDefault="0024495C">
            <w:pPr>
              <w:rPr>
                <w:color w:val="FF0000"/>
              </w:rPr>
            </w:pPr>
            <w:r w:rsidRPr="00AD6267">
              <w:rPr>
                <w:color w:val="FF0000"/>
              </w:rPr>
              <w:t>Statutory Spelling words</w:t>
            </w:r>
          </w:p>
        </w:tc>
      </w:tr>
      <w:tr w:rsidR="0024495C" w14:paraId="4B345359" w14:textId="77777777" w:rsidTr="0024495C">
        <w:tc>
          <w:tcPr>
            <w:tcW w:w="5230" w:type="dxa"/>
          </w:tcPr>
          <w:p w14:paraId="4F5894E5" w14:textId="005C1041" w:rsidR="0024495C" w:rsidRPr="000D5689" w:rsidRDefault="0024495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5230" w:type="dxa"/>
          </w:tcPr>
          <w:p w14:paraId="33E030AD" w14:textId="77777777" w:rsidR="0024495C" w:rsidRPr="0096033D" w:rsidRDefault="0024495C" w:rsidP="0024495C">
            <w:pPr>
              <w:rPr>
                <w:b/>
                <w:bCs/>
                <w:sz w:val="28"/>
                <w:szCs w:val="28"/>
              </w:rPr>
            </w:pPr>
            <w:r w:rsidRPr="009F187E">
              <w:rPr>
                <w:color w:val="FF0000"/>
              </w:rPr>
              <w:t xml:space="preserve">/aw/ spelt with augh and au </w:t>
            </w:r>
            <w:r>
              <w:t>(caught, clause)</w:t>
            </w:r>
          </w:p>
          <w:p w14:paraId="3AB82FCB" w14:textId="77777777" w:rsidR="0024495C" w:rsidRDefault="0024495C" w:rsidP="0024495C">
            <w:r w:rsidRPr="009F187E">
              <w:rPr>
                <w:color w:val="FF0000"/>
              </w:rPr>
              <w:t>‘</w:t>
            </w:r>
            <w:proofErr w:type="spellStart"/>
            <w:r w:rsidRPr="009F187E">
              <w:rPr>
                <w:color w:val="FF0000"/>
              </w:rPr>
              <w:t>ough</w:t>
            </w:r>
            <w:proofErr w:type="spellEnd"/>
            <w:r w:rsidRPr="009F187E">
              <w:rPr>
                <w:color w:val="FF0000"/>
              </w:rPr>
              <w:t>’ making long /o/, /</w:t>
            </w:r>
            <w:proofErr w:type="spellStart"/>
            <w:r w:rsidRPr="009F187E">
              <w:rPr>
                <w:color w:val="FF0000"/>
              </w:rPr>
              <w:t>oo</w:t>
            </w:r>
            <w:proofErr w:type="spellEnd"/>
            <w:r w:rsidRPr="009F187E">
              <w:rPr>
                <w:color w:val="FF0000"/>
              </w:rPr>
              <w:t xml:space="preserve">/ or /or/ sound </w:t>
            </w:r>
            <w:r>
              <w:t>(though)</w:t>
            </w:r>
          </w:p>
          <w:p w14:paraId="470E5B82" w14:textId="77777777" w:rsidR="0024495C" w:rsidRDefault="0024495C" w:rsidP="0024495C">
            <w:r w:rsidRPr="009F187E">
              <w:rPr>
                <w:color w:val="FF0000"/>
              </w:rPr>
              <w:t xml:space="preserve">Prefix ‘in’ </w:t>
            </w:r>
            <w:r>
              <w:t>(not)</w:t>
            </w:r>
          </w:p>
          <w:p w14:paraId="0CD95F20" w14:textId="77777777" w:rsidR="0024495C" w:rsidRDefault="0024495C" w:rsidP="0024495C">
            <w:r w:rsidRPr="009F187E">
              <w:rPr>
                <w:color w:val="FF0000"/>
              </w:rPr>
              <w:t>Prefix ‘</w:t>
            </w:r>
            <w:proofErr w:type="spellStart"/>
            <w:r w:rsidRPr="009F187E">
              <w:rPr>
                <w:color w:val="FF0000"/>
              </w:rPr>
              <w:t>im</w:t>
            </w:r>
            <w:proofErr w:type="spellEnd"/>
            <w:r w:rsidRPr="009F187E">
              <w:rPr>
                <w:color w:val="FF0000"/>
              </w:rPr>
              <w:t xml:space="preserve">’ </w:t>
            </w:r>
            <w:r>
              <w:t>(not) added to words starting with m or p (immature, impolite)</w:t>
            </w:r>
          </w:p>
          <w:p w14:paraId="0A22FA63" w14:textId="77777777" w:rsidR="0024495C" w:rsidRDefault="0024495C" w:rsidP="0024495C">
            <w:r w:rsidRPr="009F187E">
              <w:rPr>
                <w:color w:val="FF0000"/>
              </w:rPr>
              <w:t>Prefix ‘</w:t>
            </w:r>
            <w:proofErr w:type="spellStart"/>
            <w:r w:rsidRPr="009F187E">
              <w:rPr>
                <w:color w:val="FF0000"/>
              </w:rPr>
              <w:t>il</w:t>
            </w:r>
            <w:proofErr w:type="spellEnd"/>
            <w:r w:rsidRPr="009F187E">
              <w:rPr>
                <w:color w:val="FF0000"/>
              </w:rPr>
              <w:t xml:space="preserve">’ </w:t>
            </w:r>
            <w:r>
              <w:t>(not) added to root word starting with l (illegal)</w:t>
            </w:r>
          </w:p>
          <w:p w14:paraId="7AEC5E6F" w14:textId="77777777" w:rsidR="0024495C" w:rsidRDefault="0024495C" w:rsidP="0024495C">
            <w:r w:rsidRPr="009F187E">
              <w:rPr>
                <w:color w:val="FF0000"/>
              </w:rPr>
              <w:t>Prefix ‘</w:t>
            </w:r>
            <w:proofErr w:type="spellStart"/>
            <w:r w:rsidRPr="009F187E">
              <w:rPr>
                <w:color w:val="FF0000"/>
              </w:rPr>
              <w:t>ir</w:t>
            </w:r>
            <w:proofErr w:type="spellEnd"/>
            <w:r w:rsidRPr="009F187E">
              <w:rPr>
                <w:color w:val="FF0000"/>
              </w:rPr>
              <w:t xml:space="preserve">’ </w:t>
            </w:r>
            <w:r>
              <w:t xml:space="preserve">(not) added to root word starting with r (irresponsible) </w:t>
            </w:r>
          </w:p>
          <w:p w14:paraId="58EFCA8C" w14:textId="77777777" w:rsidR="0024495C" w:rsidRDefault="0024495C" w:rsidP="0024495C">
            <w:r w:rsidRPr="009F187E">
              <w:rPr>
                <w:color w:val="FF0000"/>
              </w:rPr>
              <w:t>/</w:t>
            </w:r>
            <w:proofErr w:type="spellStart"/>
            <w:r w:rsidRPr="009F187E">
              <w:rPr>
                <w:color w:val="FF0000"/>
              </w:rPr>
              <w:t>shuhn</w:t>
            </w:r>
            <w:proofErr w:type="spellEnd"/>
            <w:r w:rsidRPr="009F187E">
              <w:rPr>
                <w:color w:val="FF0000"/>
              </w:rPr>
              <w:t xml:space="preserve">/ spelt </w:t>
            </w:r>
            <w:proofErr w:type="spellStart"/>
            <w:r w:rsidRPr="009F187E">
              <w:rPr>
                <w:color w:val="FF0000"/>
              </w:rPr>
              <w:t>sion</w:t>
            </w:r>
            <w:proofErr w:type="spellEnd"/>
            <w:r w:rsidRPr="009F187E">
              <w:rPr>
                <w:color w:val="FF0000"/>
              </w:rPr>
              <w:t xml:space="preserve"> </w:t>
            </w:r>
            <w:r>
              <w:t>(division)- root words end with se, de or d</w:t>
            </w:r>
          </w:p>
          <w:p w14:paraId="023A5161" w14:textId="77777777" w:rsidR="0024495C" w:rsidRDefault="0024495C" w:rsidP="0024495C">
            <w:r w:rsidRPr="009F187E">
              <w:rPr>
                <w:color w:val="FF0000"/>
              </w:rPr>
              <w:t>/</w:t>
            </w:r>
            <w:proofErr w:type="spellStart"/>
            <w:r w:rsidRPr="009F187E">
              <w:rPr>
                <w:color w:val="FF0000"/>
              </w:rPr>
              <w:t>shuhn</w:t>
            </w:r>
            <w:proofErr w:type="spellEnd"/>
            <w:r w:rsidRPr="009F187E">
              <w:rPr>
                <w:color w:val="FF0000"/>
              </w:rPr>
              <w:t xml:space="preserve">/ spelt </w:t>
            </w:r>
            <w:proofErr w:type="spellStart"/>
            <w:r w:rsidRPr="009F187E">
              <w:rPr>
                <w:color w:val="FF0000"/>
              </w:rPr>
              <w:t>ssion</w:t>
            </w:r>
            <w:proofErr w:type="spellEnd"/>
            <w:r w:rsidRPr="009F187E">
              <w:rPr>
                <w:color w:val="FF0000"/>
              </w:rPr>
              <w:t xml:space="preserve"> </w:t>
            </w:r>
            <w:r>
              <w:t xml:space="preserve">(expression)- root words end with ss or </w:t>
            </w:r>
            <w:proofErr w:type="spellStart"/>
            <w:r>
              <w:t>mit</w:t>
            </w:r>
            <w:proofErr w:type="spellEnd"/>
          </w:p>
          <w:p w14:paraId="125094AA" w14:textId="77777777" w:rsidR="0024495C" w:rsidRDefault="0024495C" w:rsidP="0024495C">
            <w:r w:rsidRPr="009F187E">
              <w:rPr>
                <w:color w:val="FF0000"/>
              </w:rPr>
              <w:t>/</w:t>
            </w:r>
            <w:proofErr w:type="spellStart"/>
            <w:r w:rsidRPr="009F187E">
              <w:rPr>
                <w:color w:val="FF0000"/>
              </w:rPr>
              <w:t>shuhn</w:t>
            </w:r>
            <w:proofErr w:type="spellEnd"/>
            <w:r w:rsidRPr="009F187E">
              <w:rPr>
                <w:color w:val="FF0000"/>
              </w:rPr>
              <w:t xml:space="preserve">/ spelt </w:t>
            </w:r>
            <w:proofErr w:type="spellStart"/>
            <w:r w:rsidRPr="009F187E">
              <w:rPr>
                <w:color w:val="FF0000"/>
              </w:rPr>
              <w:t>tion</w:t>
            </w:r>
            <w:proofErr w:type="spellEnd"/>
            <w:r w:rsidRPr="009F187E">
              <w:rPr>
                <w:color w:val="FF0000"/>
              </w:rPr>
              <w:t xml:space="preserve"> </w:t>
            </w:r>
            <w:r>
              <w:t xml:space="preserve">(invention)- root words end with </w:t>
            </w:r>
            <w:proofErr w:type="spellStart"/>
            <w:r>
              <w:t>te</w:t>
            </w:r>
            <w:proofErr w:type="spellEnd"/>
            <w:r>
              <w:t>, t or has no root</w:t>
            </w:r>
          </w:p>
          <w:p w14:paraId="3863E77F" w14:textId="77777777" w:rsidR="0024495C" w:rsidRDefault="0024495C" w:rsidP="0024495C">
            <w:r w:rsidRPr="009F187E">
              <w:rPr>
                <w:color w:val="FF0000"/>
              </w:rPr>
              <w:lastRenderedPageBreak/>
              <w:t>/</w:t>
            </w:r>
            <w:proofErr w:type="spellStart"/>
            <w:r w:rsidRPr="009F187E">
              <w:rPr>
                <w:color w:val="FF0000"/>
              </w:rPr>
              <w:t>shuhn</w:t>
            </w:r>
            <w:proofErr w:type="spellEnd"/>
            <w:r w:rsidRPr="009F187E">
              <w:rPr>
                <w:color w:val="FF0000"/>
              </w:rPr>
              <w:t xml:space="preserve">/ spelt </w:t>
            </w:r>
            <w:proofErr w:type="spellStart"/>
            <w:r w:rsidRPr="009F187E">
              <w:rPr>
                <w:color w:val="FF0000"/>
              </w:rPr>
              <w:t>cian</w:t>
            </w:r>
            <w:proofErr w:type="spellEnd"/>
            <w:r w:rsidRPr="009F187E">
              <w:rPr>
                <w:color w:val="FF0000"/>
              </w:rPr>
              <w:t xml:space="preserve"> </w:t>
            </w:r>
            <w:r>
              <w:t>(musician)- root words end with c or cs</w:t>
            </w:r>
          </w:p>
          <w:p w14:paraId="6BB4C448" w14:textId="77777777" w:rsidR="0024495C" w:rsidRDefault="0024495C" w:rsidP="0024495C">
            <w:pPr>
              <w:rPr>
                <w:b/>
                <w:bCs/>
                <w:sz w:val="28"/>
                <w:szCs w:val="28"/>
              </w:rPr>
            </w:pPr>
            <w:r w:rsidRPr="009F187E">
              <w:rPr>
                <w:color w:val="FF0000"/>
              </w:rPr>
              <w:t>Statutory spelling words</w:t>
            </w:r>
            <w:r w:rsidRPr="009F187E">
              <w:rPr>
                <w:b/>
                <w:bCs/>
                <w:sz w:val="28"/>
                <w:szCs w:val="28"/>
              </w:rPr>
              <w:t xml:space="preserve"> </w:t>
            </w:r>
          </w:p>
          <w:p w14:paraId="1454F999" w14:textId="77777777" w:rsidR="0024495C" w:rsidRDefault="0024495C">
            <w:pPr>
              <w:rPr>
                <w:rFonts w:cstheme="minorHAnsi"/>
                <w:b/>
                <w:bCs/>
              </w:rPr>
            </w:pPr>
          </w:p>
        </w:tc>
        <w:tc>
          <w:tcPr>
            <w:tcW w:w="5230" w:type="dxa"/>
          </w:tcPr>
          <w:p w14:paraId="29DF8D72" w14:textId="77777777" w:rsidR="0024495C" w:rsidRDefault="0024495C" w:rsidP="0024495C">
            <w:r w:rsidRPr="0096033D">
              <w:rPr>
                <w:color w:val="FF0000"/>
              </w:rPr>
              <w:lastRenderedPageBreak/>
              <w:t>‘</w:t>
            </w:r>
            <w:proofErr w:type="spellStart"/>
            <w:r w:rsidRPr="0096033D">
              <w:rPr>
                <w:color w:val="FF0000"/>
              </w:rPr>
              <w:t>ation</w:t>
            </w:r>
            <w:proofErr w:type="spellEnd"/>
            <w:r w:rsidRPr="0096033D">
              <w:rPr>
                <w:color w:val="FF0000"/>
              </w:rPr>
              <w:t xml:space="preserve">’ suffix </w:t>
            </w:r>
            <w:r>
              <w:t>added to nouns (information)</w:t>
            </w:r>
          </w:p>
          <w:p w14:paraId="00422243" w14:textId="77777777" w:rsidR="0024495C" w:rsidRDefault="0024495C" w:rsidP="0024495C">
            <w:r w:rsidRPr="0096033D">
              <w:rPr>
                <w:color w:val="FF0000"/>
              </w:rPr>
              <w:t xml:space="preserve">/s/ spelt with </w:t>
            </w:r>
            <w:proofErr w:type="spellStart"/>
            <w:r w:rsidRPr="0096033D">
              <w:rPr>
                <w:color w:val="FF0000"/>
              </w:rPr>
              <w:t>sc</w:t>
            </w:r>
            <w:proofErr w:type="spellEnd"/>
            <w:r w:rsidRPr="0096033D">
              <w:rPr>
                <w:color w:val="FF0000"/>
              </w:rPr>
              <w:t xml:space="preserve"> </w:t>
            </w:r>
            <w:r>
              <w:t>from Latin origin (science)</w:t>
            </w:r>
          </w:p>
          <w:p w14:paraId="042921A3" w14:textId="77777777" w:rsidR="0024495C" w:rsidRDefault="0024495C" w:rsidP="0024495C">
            <w:r w:rsidRPr="0096033D">
              <w:rPr>
                <w:color w:val="FF0000"/>
              </w:rPr>
              <w:t xml:space="preserve">Soft /c/ spelt </w:t>
            </w:r>
            <w:proofErr w:type="spellStart"/>
            <w:r w:rsidRPr="0096033D">
              <w:rPr>
                <w:color w:val="FF0000"/>
              </w:rPr>
              <w:t>ce</w:t>
            </w:r>
            <w:proofErr w:type="spellEnd"/>
            <w:r w:rsidRPr="0096033D">
              <w:rPr>
                <w:color w:val="FF0000"/>
              </w:rPr>
              <w:t xml:space="preserve"> and ci </w:t>
            </w:r>
            <w:r>
              <w:t xml:space="preserve">(centre, circle) </w:t>
            </w:r>
          </w:p>
          <w:p w14:paraId="38FC0DA8" w14:textId="77777777" w:rsidR="0024495C" w:rsidRDefault="0024495C" w:rsidP="0024495C">
            <w:r w:rsidRPr="0096033D">
              <w:rPr>
                <w:color w:val="FF0000"/>
              </w:rPr>
              <w:t>Prefixes sub (under) and super (above)</w:t>
            </w:r>
            <w:r>
              <w:t>- submerge, supervise</w:t>
            </w:r>
          </w:p>
          <w:p w14:paraId="38A4CB05" w14:textId="77777777" w:rsidR="0024495C" w:rsidRDefault="0024495C" w:rsidP="0024495C">
            <w:r w:rsidRPr="0096033D">
              <w:rPr>
                <w:color w:val="FF0000"/>
              </w:rPr>
              <w:t>Plural possessive apostrophes</w:t>
            </w:r>
            <w:r>
              <w:t xml:space="preserve"> (girls’)</w:t>
            </w:r>
          </w:p>
          <w:p w14:paraId="250D6279" w14:textId="77777777" w:rsidR="0024495C" w:rsidRDefault="0024495C" w:rsidP="0024495C">
            <w:r w:rsidRPr="0096033D">
              <w:rPr>
                <w:color w:val="FF0000"/>
              </w:rPr>
              <w:t>Word families</w:t>
            </w:r>
            <w:r>
              <w:t xml:space="preserve">- </w:t>
            </w:r>
            <w:proofErr w:type="spellStart"/>
            <w:r>
              <w:t>phon</w:t>
            </w:r>
            <w:proofErr w:type="spellEnd"/>
            <w:r>
              <w:t xml:space="preserve"> (sound), real (real), </w:t>
            </w:r>
            <w:proofErr w:type="spellStart"/>
            <w:r>
              <w:t>solv</w:t>
            </w:r>
            <w:proofErr w:type="spellEnd"/>
            <w:r>
              <w:t xml:space="preserve"> (loosen) and sign (authorisation)</w:t>
            </w:r>
          </w:p>
          <w:p w14:paraId="0D8785C4" w14:textId="77777777" w:rsidR="0024495C" w:rsidRPr="0096033D" w:rsidRDefault="0024495C" w:rsidP="0024495C">
            <w:pPr>
              <w:rPr>
                <w:color w:val="FF0000"/>
              </w:rPr>
            </w:pPr>
            <w:r w:rsidRPr="0096033D">
              <w:rPr>
                <w:color w:val="FF0000"/>
              </w:rPr>
              <w:t>Homophones and near homophones</w:t>
            </w:r>
          </w:p>
          <w:p w14:paraId="23236076" w14:textId="77777777" w:rsidR="0024495C" w:rsidRDefault="0024495C" w:rsidP="0024495C">
            <w:pPr>
              <w:rPr>
                <w:color w:val="FF0000"/>
              </w:rPr>
            </w:pPr>
            <w:r w:rsidRPr="0096033D">
              <w:rPr>
                <w:color w:val="FF0000"/>
              </w:rPr>
              <w:t>Statutory spelling words</w:t>
            </w:r>
          </w:p>
          <w:p w14:paraId="1AF82559" w14:textId="77777777" w:rsidR="0024495C" w:rsidRDefault="0024495C">
            <w:pPr>
              <w:rPr>
                <w:rFonts w:cstheme="minorHAnsi"/>
                <w:b/>
                <w:bCs/>
              </w:rPr>
            </w:pPr>
          </w:p>
        </w:tc>
        <w:tc>
          <w:tcPr>
            <w:tcW w:w="5231" w:type="dxa"/>
          </w:tcPr>
          <w:p w14:paraId="2769C81E" w14:textId="77777777" w:rsidR="0024495C" w:rsidRDefault="0024495C" w:rsidP="0024495C">
            <w:r w:rsidRPr="00A474B6">
              <w:rPr>
                <w:color w:val="FF0000"/>
              </w:rPr>
              <w:t>Prefixes</w:t>
            </w:r>
            <w:r>
              <w:t xml:space="preserve"> inter (between)- interrupt, anti (against)- antiseptic, auto (self)- automatic, ex (out)- exit, non (not)- non-stop</w:t>
            </w:r>
          </w:p>
          <w:p w14:paraId="202EDD99" w14:textId="77777777" w:rsidR="0024495C" w:rsidRDefault="0024495C" w:rsidP="0024495C">
            <w:r>
              <w:t>‘</w:t>
            </w:r>
            <w:proofErr w:type="spellStart"/>
            <w:r w:rsidRPr="00A474B6">
              <w:rPr>
                <w:color w:val="FF0000"/>
              </w:rPr>
              <w:t>ar</w:t>
            </w:r>
            <w:proofErr w:type="spellEnd"/>
            <w:r w:rsidRPr="00A474B6">
              <w:rPr>
                <w:color w:val="FF0000"/>
              </w:rPr>
              <w:t>’ and ‘</w:t>
            </w:r>
            <w:proofErr w:type="spellStart"/>
            <w:r w:rsidRPr="00A474B6">
              <w:rPr>
                <w:color w:val="FF0000"/>
              </w:rPr>
              <w:t>er</w:t>
            </w:r>
            <w:proofErr w:type="spellEnd"/>
            <w:r w:rsidRPr="00A474B6">
              <w:rPr>
                <w:color w:val="FF0000"/>
              </w:rPr>
              <w:t xml:space="preserve">’ endings </w:t>
            </w:r>
            <w:r>
              <w:t>(calendar and remember)</w:t>
            </w:r>
          </w:p>
          <w:p w14:paraId="40F800FC" w14:textId="77777777" w:rsidR="0024495C" w:rsidRDefault="0024495C" w:rsidP="0024495C">
            <w:r w:rsidRPr="00A474B6">
              <w:rPr>
                <w:color w:val="FF0000"/>
              </w:rPr>
              <w:t>‘</w:t>
            </w:r>
            <w:proofErr w:type="spellStart"/>
            <w:r w:rsidRPr="00A474B6">
              <w:rPr>
                <w:color w:val="FF0000"/>
              </w:rPr>
              <w:t>ous</w:t>
            </w:r>
            <w:proofErr w:type="spellEnd"/>
            <w:r w:rsidRPr="00A474B6">
              <w:rPr>
                <w:color w:val="FF0000"/>
              </w:rPr>
              <w:t>’ suffix</w:t>
            </w:r>
            <w:r>
              <w:t>- no change to root (dangerous), no root word(tremendous), ‘y’ becomes ‘</w:t>
            </w:r>
            <w:proofErr w:type="spellStart"/>
            <w:r>
              <w:t>i</w:t>
            </w:r>
            <w:proofErr w:type="spellEnd"/>
            <w:r>
              <w:t xml:space="preserve">’ (various) and ‘our’ becomes ‘or’ (humorous), drop the e- but not </w:t>
            </w:r>
            <w:proofErr w:type="spellStart"/>
            <w:r>
              <w:t>ge</w:t>
            </w:r>
            <w:proofErr w:type="spellEnd"/>
            <w:r>
              <w:t>- (famous, courageous)</w:t>
            </w:r>
          </w:p>
          <w:p w14:paraId="054AAB8D" w14:textId="77777777" w:rsidR="0024495C" w:rsidRPr="00A474B6" w:rsidRDefault="0024495C" w:rsidP="0024495C">
            <w:r w:rsidRPr="00A474B6">
              <w:rPr>
                <w:color w:val="FF0000"/>
              </w:rPr>
              <w:t>Adverbials of frequency</w:t>
            </w:r>
            <w:r>
              <w:rPr>
                <w:color w:val="FF0000"/>
              </w:rPr>
              <w:t>,</w:t>
            </w:r>
            <w:r w:rsidRPr="00A474B6">
              <w:rPr>
                <w:color w:val="FF0000"/>
              </w:rPr>
              <w:t xml:space="preserve"> possibility and manner </w:t>
            </w:r>
            <w:r w:rsidRPr="00A474B6">
              <w:t>(regularly, perhaps, carefully)</w:t>
            </w:r>
          </w:p>
          <w:p w14:paraId="3CBD74BD" w14:textId="77777777" w:rsidR="0024495C" w:rsidRDefault="0024495C">
            <w:pPr>
              <w:rPr>
                <w:rFonts w:cstheme="minorHAnsi"/>
                <w:b/>
                <w:bCs/>
              </w:rPr>
            </w:pPr>
          </w:p>
        </w:tc>
      </w:tr>
      <w:tr w:rsidR="0024495C" w14:paraId="45C9C61E" w14:textId="77777777" w:rsidTr="0024495C">
        <w:tc>
          <w:tcPr>
            <w:tcW w:w="5230" w:type="dxa"/>
          </w:tcPr>
          <w:p w14:paraId="76B15FE1" w14:textId="52BD2463" w:rsidR="0024495C" w:rsidRDefault="0024495C">
            <w:pPr>
              <w:rPr>
                <w:rFonts w:cstheme="minorHAnsi"/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5230" w:type="dxa"/>
          </w:tcPr>
          <w:p w14:paraId="78D7B600" w14:textId="77777777" w:rsidR="0024495C" w:rsidRDefault="0024495C" w:rsidP="0024495C">
            <w:r w:rsidRPr="00C57608">
              <w:rPr>
                <w:color w:val="FF0000"/>
              </w:rPr>
              <w:t>/</w:t>
            </w:r>
            <w:proofErr w:type="spellStart"/>
            <w:r w:rsidRPr="00C57608">
              <w:rPr>
                <w:color w:val="FF0000"/>
              </w:rPr>
              <w:t>shuhs</w:t>
            </w:r>
            <w:proofErr w:type="spellEnd"/>
            <w:r w:rsidRPr="00C57608">
              <w:rPr>
                <w:color w:val="FF0000"/>
              </w:rPr>
              <w:t xml:space="preserve">/ endings spelt </w:t>
            </w:r>
            <w:proofErr w:type="spellStart"/>
            <w:r w:rsidRPr="00C57608">
              <w:rPr>
                <w:color w:val="FF0000"/>
              </w:rPr>
              <w:t>cious</w:t>
            </w:r>
            <w:proofErr w:type="spellEnd"/>
            <w:r w:rsidRPr="00C57608">
              <w:rPr>
                <w:color w:val="FF0000"/>
              </w:rPr>
              <w:t xml:space="preserve">, </w:t>
            </w:r>
            <w:proofErr w:type="spellStart"/>
            <w:r w:rsidRPr="00C57608">
              <w:rPr>
                <w:color w:val="FF0000"/>
              </w:rPr>
              <w:t>tious</w:t>
            </w:r>
            <w:proofErr w:type="spellEnd"/>
            <w:r w:rsidRPr="00C57608">
              <w:rPr>
                <w:color w:val="FF0000"/>
              </w:rPr>
              <w:t xml:space="preserve">, </w:t>
            </w:r>
            <w:proofErr w:type="spellStart"/>
            <w:r w:rsidRPr="00C57608">
              <w:rPr>
                <w:color w:val="FF0000"/>
              </w:rPr>
              <w:t>ious</w:t>
            </w:r>
            <w:proofErr w:type="spellEnd"/>
            <w:r w:rsidRPr="00C57608">
              <w:rPr>
                <w:color w:val="FF0000"/>
              </w:rPr>
              <w:t xml:space="preserve"> </w:t>
            </w:r>
            <w:r>
              <w:t>(vicious, ambitious, anxious)</w:t>
            </w:r>
          </w:p>
          <w:p w14:paraId="066E0AA6" w14:textId="77777777" w:rsidR="0024495C" w:rsidRDefault="0024495C" w:rsidP="0024495C">
            <w:r w:rsidRPr="00C57608">
              <w:rPr>
                <w:color w:val="FF0000"/>
              </w:rPr>
              <w:t>Short /</w:t>
            </w:r>
            <w:proofErr w:type="spellStart"/>
            <w:r w:rsidRPr="00C57608">
              <w:rPr>
                <w:color w:val="FF0000"/>
              </w:rPr>
              <w:t>i</w:t>
            </w:r>
            <w:proofErr w:type="spellEnd"/>
            <w:r w:rsidRPr="00C57608">
              <w:rPr>
                <w:color w:val="FF0000"/>
              </w:rPr>
              <w:t xml:space="preserve">/ spelt with y </w:t>
            </w:r>
            <w:r>
              <w:t>(symbol)</w:t>
            </w:r>
          </w:p>
          <w:p w14:paraId="469B4477" w14:textId="77777777" w:rsidR="0024495C" w:rsidRDefault="0024495C" w:rsidP="0024495C">
            <w:r w:rsidRPr="00C57608">
              <w:rPr>
                <w:color w:val="FF0000"/>
              </w:rPr>
              <w:t>Long /</w:t>
            </w:r>
            <w:proofErr w:type="spellStart"/>
            <w:r w:rsidRPr="00C57608">
              <w:rPr>
                <w:color w:val="FF0000"/>
              </w:rPr>
              <w:t>i</w:t>
            </w:r>
            <w:proofErr w:type="spellEnd"/>
            <w:r w:rsidRPr="00C57608">
              <w:rPr>
                <w:color w:val="FF0000"/>
              </w:rPr>
              <w:t xml:space="preserve">/ spelt with y </w:t>
            </w:r>
            <w:r>
              <w:t>(apply)</w:t>
            </w:r>
            <w:r w:rsidRPr="00C57608">
              <w:t xml:space="preserve"> </w:t>
            </w:r>
          </w:p>
          <w:p w14:paraId="4D9E71FB" w14:textId="77777777" w:rsidR="0024495C" w:rsidRDefault="0024495C" w:rsidP="0024495C">
            <w:r w:rsidRPr="00C57608">
              <w:rPr>
                <w:color w:val="FF0000"/>
              </w:rPr>
              <w:t>‘</w:t>
            </w:r>
            <w:proofErr w:type="spellStart"/>
            <w:r w:rsidRPr="00C57608">
              <w:rPr>
                <w:color w:val="FF0000"/>
              </w:rPr>
              <w:t>ment</w:t>
            </w:r>
            <w:proofErr w:type="spellEnd"/>
            <w:r w:rsidRPr="00C57608">
              <w:rPr>
                <w:color w:val="FF0000"/>
              </w:rPr>
              <w:t xml:space="preserve">’ ending </w:t>
            </w:r>
            <w:r>
              <w:t>(equipment)</w:t>
            </w:r>
          </w:p>
          <w:p w14:paraId="52878179" w14:textId="77777777" w:rsidR="0024495C" w:rsidRPr="00C57608" w:rsidRDefault="0024495C" w:rsidP="0024495C">
            <w:pPr>
              <w:rPr>
                <w:color w:val="FF0000"/>
              </w:rPr>
            </w:pPr>
            <w:r w:rsidRPr="00C57608">
              <w:rPr>
                <w:color w:val="FF0000"/>
              </w:rPr>
              <w:t>Homophones and near homophones</w:t>
            </w:r>
          </w:p>
          <w:p w14:paraId="337EF040" w14:textId="77777777" w:rsidR="0024495C" w:rsidRPr="00C57608" w:rsidRDefault="0024495C" w:rsidP="0024495C">
            <w:pPr>
              <w:rPr>
                <w:color w:val="FF0000"/>
              </w:rPr>
            </w:pPr>
            <w:r w:rsidRPr="00C57608">
              <w:rPr>
                <w:color w:val="FF0000"/>
              </w:rPr>
              <w:t>Silent letters</w:t>
            </w:r>
          </w:p>
          <w:p w14:paraId="27D3934E" w14:textId="77777777" w:rsidR="0024495C" w:rsidRPr="00C57608" w:rsidRDefault="0024495C" w:rsidP="0024495C">
            <w:pPr>
              <w:rPr>
                <w:color w:val="FF0000"/>
              </w:rPr>
            </w:pPr>
            <w:r w:rsidRPr="00C57608">
              <w:rPr>
                <w:color w:val="FF0000"/>
              </w:rPr>
              <w:t>Modal verbs</w:t>
            </w:r>
          </w:p>
          <w:p w14:paraId="7AC6D8D2" w14:textId="77777777" w:rsidR="0024495C" w:rsidRDefault="0024495C" w:rsidP="0024495C">
            <w:r w:rsidRPr="00C57608">
              <w:rPr>
                <w:color w:val="FF0000"/>
              </w:rPr>
              <w:t xml:space="preserve">Adverbs of possibility and frequency </w:t>
            </w:r>
            <w:r>
              <w:t>(possibly, rarely)</w:t>
            </w:r>
          </w:p>
          <w:p w14:paraId="0DB8382C" w14:textId="5E3FBED8" w:rsidR="0024495C" w:rsidRPr="0024495C" w:rsidRDefault="0024495C">
            <w:pPr>
              <w:rPr>
                <w:b/>
                <w:bCs/>
                <w:sz w:val="28"/>
                <w:szCs w:val="28"/>
              </w:rPr>
            </w:pPr>
            <w:r w:rsidRPr="00377763">
              <w:rPr>
                <w:color w:val="FF0000"/>
              </w:rPr>
              <w:t>Statutory Spelling words</w:t>
            </w:r>
            <w:r w:rsidRPr="00377763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230" w:type="dxa"/>
          </w:tcPr>
          <w:p w14:paraId="19AE93FF" w14:textId="77777777" w:rsidR="0024495C" w:rsidRDefault="0024495C" w:rsidP="0024495C">
            <w:r w:rsidRPr="00695C84">
              <w:rPr>
                <w:color w:val="FF0000"/>
              </w:rPr>
              <w:t xml:space="preserve">/or/ spelt ‘or’ and ‘au’ </w:t>
            </w:r>
            <w:r>
              <w:t>(</w:t>
            </w:r>
            <w:proofErr w:type="spellStart"/>
            <w:proofErr w:type="gramStart"/>
            <w:r>
              <w:t>forty,pause</w:t>
            </w:r>
            <w:proofErr w:type="spellEnd"/>
            <w:proofErr w:type="gramEnd"/>
            <w:r>
              <w:t>)</w:t>
            </w:r>
          </w:p>
          <w:p w14:paraId="59706D95" w14:textId="77777777" w:rsidR="0024495C" w:rsidRDefault="0024495C" w:rsidP="0024495C">
            <w:r w:rsidRPr="00695C84">
              <w:rPr>
                <w:color w:val="FF0000"/>
              </w:rPr>
              <w:t>Suffixes (</w:t>
            </w:r>
            <w:proofErr w:type="spellStart"/>
            <w:r w:rsidRPr="00695C84">
              <w:rPr>
                <w:color w:val="FF0000"/>
              </w:rPr>
              <w:t>ity</w:t>
            </w:r>
            <w:proofErr w:type="spellEnd"/>
            <w:r w:rsidRPr="00695C84">
              <w:rPr>
                <w:color w:val="FF0000"/>
              </w:rPr>
              <w:t xml:space="preserve">, ness, ship) </w:t>
            </w:r>
            <w:r>
              <w:t>to create nouns (community, happiness, membership)</w:t>
            </w:r>
          </w:p>
          <w:p w14:paraId="4928E610" w14:textId="77777777" w:rsidR="0024495C" w:rsidRDefault="0024495C" w:rsidP="0024495C">
            <w:r w:rsidRPr="00695C84">
              <w:rPr>
                <w:color w:val="FF0000"/>
              </w:rPr>
              <w:t>Convert nouns/adjectives into verbs using ‘ate’, ‘</w:t>
            </w:r>
            <w:proofErr w:type="spellStart"/>
            <w:r w:rsidRPr="00695C84">
              <w:rPr>
                <w:color w:val="FF0000"/>
              </w:rPr>
              <w:t>ise</w:t>
            </w:r>
            <w:proofErr w:type="spellEnd"/>
            <w:r w:rsidRPr="00695C84">
              <w:rPr>
                <w:color w:val="FF0000"/>
              </w:rPr>
              <w:t>’, ‘</w:t>
            </w:r>
            <w:proofErr w:type="spellStart"/>
            <w:r w:rsidRPr="00695C84">
              <w:rPr>
                <w:color w:val="FF0000"/>
              </w:rPr>
              <w:t>ify</w:t>
            </w:r>
            <w:proofErr w:type="spellEnd"/>
            <w:r w:rsidRPr="00695C84">
              <w:rPr>
                <w:color w:val="FF0000"/>
              </w:rPr>
              <w:t>’ and ‘</w:t>
            </w:r>
            <w:proofErr w:type="spellStart"/>
            <w:r w:rsidRPr="00695C84">
              <w:rPr>
                <w:color w:val="FF0000"/>
              </w:rPr>
              <w:t>en</w:t>
            </w:r>
            <w:proofErr w:type="spellEnd"/>
            <w:r w:rsidRPr="00695C84">
              <w:rPr>
                <w:color w:val="FF0000"/>
              </w:rPr>
              <w:t xml:space="preserve">’ </w:t>
            </w:r>
            <w:r>
              <w:t>(pollinate, criticise, amplify, blacken)</w:t>
            </w:r>
          </w:p>
          <w:p w14:paraId="410ED418" w14:textId="77777777" w:rsidR="0024495C" w:rsidRDefault="0024495C" w:rsidP="0024495C">
            <w:pPr>
              <w:rPr>
                <w:color w:val="FF0000"/>
              </w:rPr>
            </w:pPr>
            <w:r w:rsidRPr="00695C84">
              <w:rPr>
                <w:color w:val="FF0000"/>
              </w:rPr>
              <w:t>Homophones and near homophones</w:t>
            </w:r>
          </w:p>
          <w:p w14:paraId="70EB8637" w14:textId="77777777" w:rsidR="0024495C" w:rsidRDefault="0024495C" w:rsidP="0024495C">
            <w:pPr>
              <w:rPr>
                <w:b/>
                <w:bCs/>
                <w:sz w:val="28"/>
                <w:szCs w:val="28"/>
              </w:rPr>
            </w:pPr>
            <w:r>
              <w:rPr>
                <w:color w:val="FF0000"/>
              </w:rPr>
              <w:t>Statutory Spelling words</w:t>
            </w:r>
            <w:r w:rsidRPr="00695C84">
              <w:rPr>
                <w:b/>
                <w:bCs/>
                <w:sz w:val="28"/>
                <w:szCs w:val="28"/>
              </w:rPr>
              <w:t xml:space="preserve"> </w:t>
            </w:r>
          </w:p>
          <w:p w14:paraId="6F4FB18B" w14:textId="77777777" w:rsidR="0024495C" w:rsidRDefault="0024495C">
            <w:pPr>
              <w:rPr>
                <w:rFonts w:cstheme="minorHAnsi"/>
                <w:b/>
                <w:bCs/>
              </w:rPr>
            </w:pPr>
          </w:p>
        </w:tc>
        <w:tc>
          <w:tcPr>
            <w:tcW w:w="5231" w:type="dxa"/>
          </w:tcPr>
          <w:p w14:paraId="05CC5843" w14:textId="77777777" w:rsidR="0024495C" w:rsidRDefault="0024495C" w:rsidP="0024495C">
            <w:r w:rsidRPr="00F9586C">
              <w:rPr>
                <w:color w:val="FF0000"/>
              </w:rPr>
              <w:t>‘</w:t>
            </w:r>
            <w:proofErr w:type="spellStart"/>
            <w:r w:rsidRPr="00F9586C">
              <w:rPr>
                <w:color w:val="FF0000"/>
              </w:rPr>
              <w:t>ough</w:t>
            </w:r>
            <w:proofErr w:type="spellEnd"/>
            <w:r w:rsidRPr="00F9586C">
              <w:rPr>
                <w:color w:val="FF0000"/>
              </w:rPr>
              <w:t>’ letter string making</w:t>
            </w:r>
            <w:r>
              <w:rPr>
                <w:color w:val="FF0000"/>
              </w:rPr>
              <w:t xml:space="preserve"> </w:t>
            </w:r>
            <w:r w:rsidRPr="00F9586C">
              <w:rPr>
                <w:color w:val="FF0000"/>
              </w:rPr>
              <w:t>sounds</w:t>
            </w:r>
            <w:r>
              <w:rPr>
                <w:color w:val="FF0000"/>
              </w:rPr>
              <w:t xml:space="preserve"> ‘ow’, ’owe</w:t>
            </w:r>
            <w:proofErr w:type="gramStart"/>
            <w:r>
              <w:rPr>
                <w:color w:val="FF0000"/>
              </w:rPr>
              <w:t>’ ,</w:t>
            </w:r>
            <w:proofErr w:type="gramEnd"/>
            <w:r>
              <w:rPr>
                <w:color w:val="FF0000"/>
              </w:rPr>
              <w:t xml:space="preserve">’or(t)’, long ‘o’, short ‘u’, </w:t>
            </w:r>
            <w:proofErr w:type="spellStart"/>
            <w:r>
              <w:rPr>
                <w:color w:val="FF0000"/>
              </w:rPr>
              <w:t>uff</w:t>
            </w:r>
            <w:proofErr w:type="spellEnd"/>
            <w:r>
              <w:rPr>
                <w:color w:val="FF0000"/>
              </w:rPr>
              <w:t>’ and ‘off’</w:t>
            </w:r>
            <w:r w:rsidRPr="00F9586C">
              <w:rPr>
                <w:color w:val="FF0000"/>
              </w:rPr>
              <w:t xml:space="preserve"> </w:t>
            </w:r>
            <w:r>
              <w:t xml:space="preserve">(though, </w:t>
            </w:r>
            <w:proofErr w:type="spellStart"/>
            <w:r>
              <w:t>through</w:t>
            </w:r>
            <w:proofErr w:type="spellEnd"/>
            <w:r>
              <w:t>, rough, plough, ought, borough)</w:t>
            </w:r>
          </w:p>
          <w:p w14:paraId="0B62BCCA" w14:textId="77777777" w:rsidR="0024495C" w:rsidRDefault="0024495C" w:rsidP="0024495C">
            <w:r w:rsidRPr="00F9586C">
              <w:rPr>
                <w:color w:val="FF0000"/>
              </w:rPr>
              <w:t xml:space="preserve">/ear/ spelt with ere </w:t>
            </w:r>
            <w:r>
              <w:t>(sincere)</w:t>
            </w:r>
          </w:p>
          <w:p w14:paraId="65F13891" w14:textId="77777777" w:rsidR="0024495C" w:rsidRDefault="0024495C" w:rsidP="0024495C">
            <w:r w:rsidRPr="00F9586C">
              <w:rPr>
                <w:color w:val="FF0000"/>
              </w:rPr>
              <w:t xml:space="preserve">Prefixes ‘de’, ‘re’, ‘over’ </w:t>
            </w:r>
            <w:r>
              <w:t>-reverse the action, do again, too much- (deflate, rewrite, overspend)</w:t>
            </w:r>
          </w:p>
          <w:p w14:paraId="721412CD" w14:textId="77777777" w:rsidR="0024495C" w:rsidRDefault="0024495C" w:rsidP="0024495C">
            <w:r w:rsidRPr="00F9586C">
              <w:rPr>
                <w:color w:val="FF0000"/>
              </w:rPr>
              <w:t>Convert nouns/verbs into adjectives using ‘</w:t>
            </w:r>
            <w:proofErr w:type="spellStart"/>
            <w:r w:rsidRPr="00F9586C">
              <w:rPr>
                <w:color w:val="FF0000"/>
              </w:rPr>
              <w:t>ful</w:t>
            </w:r>
            <w:proofErr w:type="spellEnd"/>
            <w:r w:rsidRPr="00F9586C">
              <w:rPr>
                <w:color w:val="FF0000"/>
              </w:rPr>
              <w:t>’,’</w:t>
            </w:r>
            <w:proofErr w:type="spellStart"/>
            <w:r w:rsidRPr="00F9586C">
              <w:rPr>
                <w:color w:val="FF0000"/>
              </w:rPr>
              <w:t>ive</w:t>
            </w:r>
            <w:proofErr w:type="spellEnd"/>
            <w:r w:rsidRPr="00F9586C">
              <w:rPr>
                <w:color w:val="FF0000"/>
              </w:rPr>
              <w:t xml:space="preserve">’,’al’ </w:t>
            </w:r>
            <w:r>
              <w:t>(boastful, attractive, musical)</w:t>
            </w:r>
          </w:p>
          <w:p w14:paraId="0722338B" w14:textId="77777777" w:rsidR="0024495C" w:rsidRDefault="0024495C" w:rsidP="0024495C">
            <w:r w:rsidRPr="00F9586C">
              <w:rPr>
                <w:color w:val="FF0000"/>
              </w:rPr>
              <w:t xml:space="preserve">Unstressed vowels in polysyllabic words </w:t>
            </w:r>
            <w:r>
              <w:t>(Wednesday)</w:t>
            </w:r>
          </w:p>
          <w:p w14:paraId="462012B8" w14:textId="77777777" w:rsidR="0024495C" w:rsidRDefault="0024495C" w:rsidP="0024495C">
            <w:r w:rsidRPr="00F9586C">
              <w:rPr>
                <w:color w:val="FF0000"/>
              </w:rPr>
              <w:t xml:space="preserve">Adverbials of time and place </w:t>
            </w:r>
            <w:r>
              <w:t>(yesterday, nearby)</w:t>
            </w:r>
          </w:p>
          <w:p w14:paraId="5F5B1F39" w14:textId="68A2B899" w:rsidR="0024495C" w:rsidRPr="0024495C" w:rsidRDefault="0024495C">
            <w:pPr>
              <w:rPr>
                <w:color w:val="FF0000"/>
              </w:rPr>
            </w:pPr>
            <w:r w:rsidRPr="00F9586C">
              <w:rPr>
                <w:color w:val="FF0000"/>
              </w:rPr>
              <w:t>Statutory Spelling words</w:t>
            </w:r>
          </w:p>
        </w:tc>
      </w:tr>
      <w:tr w:rsidR="0024495C" w14:paraId="60398371" w14:textId="77777777" w:rsidTr="0024495C">
        <w:tc>
          <w:tcPr>
            <w:tcW w:w="5230" w:type="dxa"/>
          </w:tcPr>
          <w:p w14:paraId="68C242C4" w14:textId="35CCDF03" w:rsidR="0024495C" w:rsidRDefault="0024495C">
            <w:pPr>
              <w:rPr>
                <w:rFonts w:cstheme="minorHAnsi"/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>Year 6</w:t>
            </w:r>
          </w:p>
        </w:tc>
        <w:tc>
          <w:tcPr>
            <w:tcW w:w="5230" w:type="dxa"/>
          </w:tcPr>
          <w:p w14:paraId="512A1834" w14:textId="77777777" w:rsidR="0024495C" w:rsidRDefault="0024495C" w:rsidP="0024495C">
            <w:r w:rsidRPr="003C71BE">
              <w:rPr>
                <w:color w:val="FF0000"/>
              </w:rPr>
              <w:t>Adjectives ending in ‘ant’/’</w:t>
            </w:r>
            <w:proofErr w:type="spellStart"/>
            <w:r w:rsidRPr="003C71BE">
              <w:rPr>
                <w:color w:val="FF0000"/>
              </w:rPr>
              <w:t>ent</w:t>
            </w:r>
            <w:proofErr w:type="spellEnd"/>
            <w:r w:rsidRPr="003C71BE">
              <w:rPr>
                <w:color w:val="FF0000"/>
              </w:rPr>
              <w:t>’ into nouns</w:t>
            </w:r>
            <w:r>
              <w:t xml:space="preserve"> ending in ‘</w:t>
            </w:r>
            <w:proofErr w:type="spellStart"/>
            <w:r>
              <w:t>ance</w:t>
            </w:r>
            <w:proofErr w:type="spellEnd"/>
            <w:r>
              <w:t>’/’</w:t>
            </w:r>
            <w:proofErr w:type="spellStart"/>
            <w:r>
              <w:t>ancy</w:t>
            </w:r>
            <w:proofErr w:type="spellEnd"/>
            <w:r>
              <w:t>’ and ‘</w:t>
            </w:r>
            <w:proofErr w:type="spellStart"/>
            <w:r>
              <w:t>ence</w:t>
            </w:r>
            <w:proofErr w:type="spellEnd"/>
            <w:r>
              <w:t>/’</w:t>
            </w:r>
            <w:proofErr w:type="spellStart"/>
            <w:r>
              <w:t>ency</w:t>
            </w:r>
            <w:proofErr w:type="spellEnd"/>
            <w:r>
              <w:t xml:space="preserve">’ </w:t>
            </w:r>
          </w:p>
          <w:p w14:paraId="56EF674B" w14:textId="77777777" w:rsidR="0024495C" w:rsidRDefault="0024495C" w:rsidP="0024495C">
            <w:r w:rsidRPr="003C71BE">
              <w:rPr>
                <w:color w:val="FF0000"/>
              </w:rPr>
              <w:t xml:space="preserve">‘able’ and ‘ably’ endings </w:t>
            </w:r>
            <w:r>
              <w:t>(adorable, adorably)</w:t>
            </w:r>
          </w:p>
          <w:p w14:paraId="395A915F" w14:textId="77777777" w:rsidR="0024495C" w:rsidRDefault="0024495C" w:rsidP="0024495C">
            <w:r w:rsidRPr="003C71BE">
              <w:rPr>
                <w:color w:val="FF0000"/>
              </w:rPr>
              <w:t xml:space="preserve">Prefixes ‘mini’ and ‘micro’ </w:t>
            </w:r>
            <w:r>
              <w:t>(small) -miniscule, microscope</w:t>
            </w:r>
          </w:p>
          <w:p w14:paraId="6287BD48" w14:textId="77777777" w:rsidR="0024495C" w:rsidRDefault="0024495C" w:rsidP="0024495C">
            <w:r w:rsidRPr="003C71BE">
              <w:rPr>
                <w:color w:val="FF0000"/>
              </w:rPr>
              <w:t>Word families</w:t>
            </w:r>
            <w:r>
              <w:t xml:space="preserve"> ‘temp’,’</w:t>
            </w:r>
            <w:proofErr w:type="spellStart"/>
            <w:r>
              <w:t>vari</w:t>
            </w:r>
            <w:proofErr w:type="spellEnd"/>
            <w:r>
              <w:t xml:space="preserve">/y’, ‘gest’ and ‘light’ (temper, variation, suggest and lightning) </w:t>
            </w:r>
          </w:p>
          <w:p w14:paraId="0C754FD9" w14:textId="77777777" w:rsidR="0024495C" w:rsidRPr="003C71BE" w:rsidRDefault="0024495C" w:rsidP="0024495C">
            <w:pPr>
              <w:rPr>
                <w:color w:val="FF0000"/>
              </w:rPr>
            </w:pPr>
            <w:r w:rsidRPr="003C71BE">
              <w:rPr>
                <w:color w:val="FF0000"/>
              </w:rPr>
              <w:t>Ambitious Adjective Synonyms</w:t>
            </w:r>
          </w:p>
          <w:p w14:paraId="0B84DF66" w14:textId="77777777" w:rsidR="0024495C" w:rsidRDefault="0024495C" w:rsidP="0024495C">
            <w:r w:rsidRPr="003C71BE">
              <w:rPr>
                <w:color w:val="FF0000"/>
              </w:rPr>
              <w:t xml:space="preserve">Homophones and near homophones </w:t>
            </w:r>
            <w:r>
              <w:t>– nouns ending in ‘</w:t>
            </w:r>
            <w:proofErr w:type="spellStart"/>
            <w:r>
              <w:t>ce</w:t>
            </w:r>
            <w:proofErr w:type="spellEnd"/>
            <w:r>
              <w:t>’/’cy’, verbs ending in ‘se’/’</w:t>
            </w:r>
            <w:proofErr w:type="spellStart"/>
            <w:r>
              <w:t>sy</w:t>
            </w:r>
            <w:proofErr w:type="spellEnd"/>
            <w:r>
              <w:t>’</w:t>
            </w:r>
          </w:p>
          <w:p w14:paraId="037AFBF0" w14:textId="77777777" w:rsidR="0024495C" w:rsidRDefault="0024495C" w:rsidP="0024495C">
            <w:r w:rsidRPr="003C71BE">
              <w:rPr>
                <w:color w:val="FF0000"/>
              </w:rPr>
              <w:t>Hyphens- to join prefixes</w:t>
            </w:r>
            <w:r>
              <w:t xml:space="preserve"> ending in vowel to root word starting in vowel (co-operate) </w:t>
            </w:r>
          </w:p>
          <w:p w14:paraId="201FDC4A" w14:textId="77777777" w:rsidR="0024495C" w:rsidRDefault="0024495C" w:rsidP="0024495C">
            <w:r w:rsidRPr="003C71BE">
              <w:rPr>
                <w:color w:val="FF0000"/>
              </w:rPr>
              <w:t xml:space="preserve">Hyphens- to join compound adjectives </w:t>
            </w:r>
            <w:r>
              <w:t xml:space="preserve">to avoid ambiguity (man-eating) </w:t>
            </w:r>
          </w:p>
          <w:p w14:paraId="0152BBE8" w14:textId="77777777" w:rsidR="0024495C" w:rsidRDefault="0024495C" w:rsidP="0024495C">
            <w:proofErr w:type="spellStart"/>
            <w:r w:rsidRPr="00236082">
              <w:rPr>
                <w:color w:val="5B9BD5" w:themeColor="accent1"/>
              </w:rPr>
              <w:t>nb</w:t>
            </w:r>
            <w:proofErr w:type="spellEnd"/>
            <w:r w:rsidRPr="00236082">
              <w:rPr>
                <w:color w:val="5B9BD5" w:themeColor="accent1"/>
              </w:rPr>
              <w:t xml:space="preserve"> Hyphens for clarity with homophones </w:t>
            </w:r>
            <w:r>
              <w:t>(re-sign / resign)</w:t>
            </w:r>
          </w:p>
          <w:p w14:paraId="5DFF6F86" w14:textId="77777777" w:rsidR="0024495C" w:rsidRDefault="0024495C" w:rsidP="0024495C">
            <w:pPr>
              <w:rPr>
                <w:b/>
                <w:bCs/>
                <w:sz w:val="28"/>
                <w:szCs w:val="28"/>
              </w:rPr>
            </w:pPr>
            <w:r w:rsidRPr="00236082">
              <w:rPr>
                <w:color w:val="FF0000"/>
              </w:rPr>
              <w:t>Statutory Spelling words</w:t>
            </w:r>
            <w:r w:rsidRPr="00236082">
              <w:rPr>
                <w:b/>
                <w:bCs/>
                <w:sz w:val="28"/>
                <w:szCs w:val="28"/>
              </w:rPr>
              <w:t xml:space="preserve"> </w:t>
            </w:r>
          </w:p>
          <w:p w14:paraId="7F88392F" w14:textId="77777777" w:rsidR="0024495C" w:rsidRDefault="0024495C">
            <w:pPr>
              <w:rPr>
                <w:rFonts w:cstheme="minorHAnsi"/>
                <w:b/>
                <w:bCs/>
              </w:rPr>
            </w:pPr>
          </w:p>
        </w:tc>
        <w:tc>
          <w:tcPr>
            <w:tcW w:w="5230" w:type="dxa"/>
          </w:tcPr>
          <w:p w14:paraId="6A56D62C" w14:textId="77777777" w:rsidR="0024495C" w:rsidRDefault="0024495C" w:rsidP="0024495C">
            <w:r w:rsidRPr="006233A3">
              <w:rPr>
                <w:color w:val="FF0000"/>
              </w:rPr>
              <w:t>Long /e/ spelt with ‘</w:t>
            </w:r>
            <w:proofErr w:type="spellStart"/>
            <w:r w:rsidRPr="006233A3">
              <w:rPr>
                <w:color w:val="FF0000"/>
              </w:rPr>
              <w:t>ie</w:t>
            </w:r>
            <w:proofErr w:type="spellEnd"/>
            <w:r w:rsidRPr="006233A3">
              <w:rPr>
                <w:color w:val="FF0000"/>
              </w:rPr>
              <w:t>’/’</w:t>
            </w:r>
            <w:proofErr w:type="spellStart"/>
            <w:r w:rsidRPr="006233A3">
              <w:rPr>
                <w:color w:val="FF0000"/>
              </w:rPr>
              <w:t>ei</w:t>
            </w:r>
            <w:proofErr w:type="spellEnd"/>
            <w:r w:rsidRPr="006233A3">
              <w:rPr>
                <w:color w:val="FF0000"/>
              </w:rPr>
              <w:t xml:space="preserve">’ </w:t>
            </w:r>
            <w:r>
              <w:t>(siege, deceive)</w:t>
            </w:r>
          </w:p>
          <w:p w14:paraId="206358BD" w14:textId="77777777" w:rsidR="0024495C" w:rsidRDefault="0024495C" w:rsidP="0024495C">
            <w:r w:rsidRPr="006233A3">
              <w:rPr>
                <w:color w:val="FF0000"/>
              </w:rPr>
              <w:t>Adding suffixes to ‘</w:t>
            </w:r>
            <w:proofErr w:type="spellStart"/>
            <w:r w:rsidRPr="006233A3">
              <w:rPr>
                <w:color w:val="FF0000"/>
              </w:rPr>
              <w:t>fer</w:t>
            </w:r>
            <w:proofErr w:type="spellEnd"/>
            <w:r w:rsidRPr="006233A3">
              <w:rPr>
                <w:color w:val="FF0000"/>
              </w:rPr>
              <w:t>’ words</w:t>
            </w:r>
            <w:r>
              <w:rPr>
                <w:color w:val="FF0000"/>
              </w:rPr>
              <w:t>-</w:t>
            </w:r>
            <w:proofErr w:type="spellStart"/>
            <w:r>
              <w:t>ing</w:t>
            </w:r>
            <w:proofErr w:type="spellEnd"/>
            <w:r>
              <w:t xml:space="preserve">, ed, al, </w:t>
            </w:r>
            <w:proofErr w:type="spellStart"/>
            <w:r>
              <w:t>ence</w:t>
            </w:r>
            <w:proofErr w:type="spellEnd"/>
            <w:r>
              <w:t>- (</w:t>
            </w:r>
            <w:proofErr w:type="spellStart"/>
            <w:r>
              <w:t>eg</w:t>
            </w:r>
            <w:proofErr w:type="spellEnd"/>
            <w:r>
              <w:t xml:space="preserve"> refer)</w:t>
            </w:r>
          </w:p>
          <w:p w14:paraId="1E4FFCB7" w14:textId="77777777" w:rsidR="0024495C" w:rsidRDefault="0024495C" w:rsidP="0024495C">
            <w:r w:rsidRPr="006233A3">
              <w:rPr>
                <w:color w:val="FF0000"/>
              </w:rPr>
              <w:t>/</w:t>
            </w:r>
            <w:proofErr w:type="spellStart"/>
            <w:r w:rsidRPr="006233A3">
              <w:rPr>
                <w:color w:val="FF0000"/>
              </w:rPr>
              <w:t>shuhl</w:t>
            </w:r>
            <w:proofErr w:type="spellEnd"/>
            <w:r w:rsidRPr="006233A3">
              <w:rPr>
                <w:color w:val="FF0000"/>
              </w:rPr>
              <w:t>/ spelt as ‘</w:t>
            </w:r>
            <w:proofErr w:type="spellStart"/>
            <w:r w:rsidRPr="006233A3">
              <w:rPr>
                <w:color w:val="FF0000"/>
              </w:rPr>
              <w:t>cial</w:t>
            </w:r>
            <w:proofErr w:type="spellEnd"/>
            <w:r w:rsidRPr="006233A3">
              <w:rPr>
                <w:color w:val="FF0000"/>
              </w:rPr>
              <w:t xml:space="preserve">’, ‘tail’ </w:t>
            </w:r>
            <w:r>
              <w:t>after vowel (official) or consonant (partial)</w:t>
            </w:r>
          </w:p>
          <w:p w14:paraId="7D9EB8D7" w14:textId="77777777" w:rsidR="0024495C" w:rsidRDefault="0024495C" w:rsidP="0024495C">
            <w:r w:rsidRPr="006233A3">
              <w:rPr>
                <w:color w:val="FF0000"/>
              </w:rPr>
              <w:t>Soft ‘c’ spelt ‘</w:t>
            </w:r>
            <w:proofErr w:type="spellStart"/>
            <w:r w:rsidRPr="006233A3">
              <w:rPr>
                <w:color w:val="FF0000"/>
              </w:rPr>
              <w:t>ce</w:t>
            </w:r>
            <w:proofErr w:type="spellEnd"/>
            <w:r w:rsidRPr="006233A3">
              <w:rPr>
                <w:color w:val="FF0000"/>
              </w:rPr>
              <w:t xml:space="preserve">’ </w:t>
            </w:r>
            <w:r>
              <w:t>(cemetery)</w:t>
            </w:r>
          </w:p>
          <w:p w14:paraId="4D26116E" w14:textId="77777777" w:rsidR="0024495C" w:rsidRDefault="0024495C" w:rsidP="0024495C">
            <w:r w:rsidRPr="006233A3">
              <w:rPr>
                <w:color w:val="FF0000"/>
              </w:rPr>
              <w:t>Word families</w:t>
            </w:r>
            <w:r>
              <w:t>- ‘</w:t>
            </w:r>
            <w:proofErr w:type="spellStart"/>
            <w:r>
              <w:t>mit</w:t>
            </w:r>
            <w:proofErr w:type="spellEnd"/>
            <w:r>
              <w:t>’, ‘inter’, ‘</w:t>
            </w:r>
            <w:proofErr w:type="spellStart"/>
            <w:r>
              <w:t>acc</w:t>
            </w:r>
            <w:proofErr w:type="spellEnd"/>
            <w:r>
              <w:t xml:space="preserve">’, ‘sign’ </w:t>
            </w:r>
          </w:p>
          <w:p w14:paraId="48779695" w14:textId="77777777" w:rsidR="0024495C" w:rsidRDefault="0024495C" w:rsidP="0024495C">
            <w:pPr>
              <w:rPr>
                <w:b/>
                <w:bCs/>
                <w:sz w:val="28"/>
                <w:szCs w:val="28"/>
              </w:rPr>
            </w:pPr>
            <w:r w:rsidRPr="006233A3">
              <w:rPr>
                <w:color w:val="FF0000"/>
              </w:rPr>
              <w:t>Statutory Spelling words</w:t>
            </w:r>
            <w:r w:rsidRPr="006233A3">
              <w:rPr>
                <w:b/>
                <w:bCs/>
                <w:sz w:val="28"/>
                <w:szCs w:val="28"/>
              </w:rPr>
              <w:t xml:space="preserve"> </w:t>
            </w:r>
          </w:p>
          <w:p w14:paraId="2806B411" w14:textId="77777777" w:rsidR="0024495C" w:rsidRDefault="0024495C">
            <w:pPr>
              <w:rPr>
                <w:rFonts w:cstheme="minorHAnsi"/>
                <w:b/>
                <w:bCs/>
              </w:rPr>
            </w:pPr>
          </w:p>
        </w:tc>
        <w:tc>
          <w:tcPr>
            <w:tcW w:w="5231" w:type="dxa"/>
          </w:tcPr>
          <w:p w14:paraId="17AF66EA" w14:textId="77777777" w:rsidR="0024495C" w:rsidRDefault="0024495C" w:rsidP="0024495C">
            <w:r w:rsidRPr="00573410">
              <w:rPr>
                <w:color w:val="FF0000"/>
              </w:rPr>
              <w:t>Long /o/ spelt ‘</w:t>
            </w:r>
            <w:proofErr w:type="spellStart"/>
            <w:r w:rsidRPr="00573410">
              <w:rPr>
                <w:color w:val="FF0000"/>
              </w:rPr>
              <w:t>ou</w:t>
            </w:r>
            <w:proofErr w:type="spellEnd"/>
            <w:r w:rsidRPr="00573410">
              <w:rPr>
                <w:color w:val="FF0000"/>
              </w:rPr>
              <w:t xml:space="preserve">’/’ow’ </w:t>
            </w:r>
            <w:r>
              <w:t>(shoulder, blown)</w:t>
            </w:r>
          </w:p>
          <w:p w14:paraId="3F0BE8D0" w14:textId="77777777" w:rsidR="0024495C" w:rsidRDefault="0024495C" w:rsidP="0024495C">
            <w:r w:rsidRPr="00573410">
              <w:rPr>
                <w:color w:val="FF0000"/>
              </w:rPr>
              <w:t>Words ending in ‘</w:t>
            </w:r>
            <w:proofErr w:type="spellStart"/>
            <w:r w:rsidRPr="00573410">
              <w:rPr>
                <w:color w:val="FF0000"/>
              </w:rPr>
              <w:t>ible</w:t>
            </w:r>
            <w:proofErr w:type="spellEnd"/>
            <w:r w:rsidRPr="00573410">
              <w:rPr>
                <w:color w:val="FF0000"/>
              </w:rPr>
              <w:t>’, ‘</w:t>
            </w:r>
            <w:proofErr w:type="spellStart"/>
            <w:r w:rsidRPr="00573410">
              <w:rPr>
                <w:color w:val="FF0000"/>
              </w:rPr>
              <w:t>ibly</w:t>
            </w:r>
            <w:proofErr w:type="spellEnd"/>
            <w:r w:rsidRPr="00573410">
              <w:rPr>
                <w:color w:val="FF0000"/>
              </w:rPr>
              <w:t xml:space="preserve">’ </w:t>
            </w:r>
            <w:r>
              <w:t>(possible, possibly)</w:t>
            </w:r>
          </w:p>
          <w:p w14:paraId="46EF4A2E" w14:textId="77777777" w:rsidR="0024495C" w:rsidRDefault="0024495C" w:rsidP="0024495C">
            <w:r w:rsidRPr="00573410">
              <w:rPr>
                <w:color w:val="FF0000"/>
              </w:rPr>
              <w:t xml:space="preserve">Words that can be nouns or verbs </w:t>
            </w:r>
            <w:r>
              <w:t>(challenge)</w:t>
            </w:r>
          </w:p>
          <w:p w14:paraId="64FD9FA6" w14:textId="77777777" w:rsidR="0024495C" w:rsidRPr="00573410" w:rsidRDefault="0024495C" w:rsidP="0024495C">
            <w:pPr>
              <w:rPr>
                <w:color w:val="FF0000"/>
              </w:rPr>
            </w:pPr>
            <w:r w:rsidRPr="00573410">
              <w:rPr>
                <w:color w:val="FF0000"/>
              </w:rPr>
              <w:t>Word family- ‘gram’</w:t>
            </w:r>
          </w:p>
          <w:p w14:paraId="70E29472" w14:textId="77777777" w:rsidR="0024495C" w:rsidRPr="00573410" w:rsidRDefault="0024495C" w:rsidP="0024495C">
            <w:pPr>
              <w:rPr>
                <w:color w:val="FF0000"/>
              </w:rPr>
            </w:pPr>
            <w:r w:rsidRPr="00573410">
              <w:rPr>
                <w:color w:val="FF0000"/>
              </w:rPr>
              <w:t>Synonyms and Antonyms</w:t>
            </w:r>
          </w:p>
          <w:p w14:paraId="2436AA8C" w14:textId="77777777" w:rsidR="0024495C" w:rsidRDefault="0024495C">
            <w:pPr>
              <w:rPr>
                <w:rFonts w:cstheme="minorHAnsi"/>
                <w:b/>
                <w:bCs/>
              </w:rPr>
            </w:pPr>
          </w:p>
        </w:tc>
      </w:tr>
    </w:tbl>
    <w:p w14:paraId="31AB44AA" w14:textId="77777777" w:rsidR="0024495C" w:rsidRPr="006A35D7" w:rsidRDefault="0024495C">
      <w:pPr>
        <w:rPr>
          <w:rFonts w:cstheme="minorHAnsi"/>
          <w:b/>
          <w:bCs/>
        </w:rPr>
      </w:pPr>
    </w:p>
    <w:sectPr w:rsidR="0024495C" w:rsidRPr="006A35D7" w:rsidSect="00FE5C89">
      <w:headerReference w:type="default" r:id="rId8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7B33EC" w14:textId="77777777" w:rsidR="009D2381" w:rsidRDefault="009D2381" w:rsidP="00B82644">
      <w:pPr>
        <w:spacing w:after="0" w:line="240" w:lineRule="auto"/>
      </w:pPr>
      <w:r>
        <w:separator/>
      </w:r>
    </w:p>
  </w:endnote>
  <w:endnote w:type="continuationSeparator" w:id="0">
    <w:p w14:paraId="1E3DDC2E" w14:textId="77777777" w:rsidR="009D2381" w:rsidRDefault="009D2381" w:rsidP="00B82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8ADD39" w14:textId="77777777" w:rsidR="009D2381" w:rsidRDefault="009D2381" w:rsidP="00B82644">
      <w:pPr>
        <w:spacing w:after="0" w:line="240" w:lineRule="auto"/>
      </w:pPr>
      <w:r>
        <w:separator/>
      </w:r>
    </w:p>
  </w:footnote>
  <w:footnote w:type="continuationSeparator" w:id="0">
    <w:p w14:paraId="30A56B6D" w14:textId="77777777" w:rsidR="009D2381" w:rsidRDefault="009D2381" w:rsidP="00B826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D3775D" w14:textId="40925DD3" w:rsidR="004A2AB0" w:rsidRDefault="004A2AB0" w:rsidP="00C83F43">
    <w:pPr>
      <w:pStyle w:val="Header"/>
      <w:jc w:val="center"/>
      <w:rPr>
        <w:rFonts w:cstheme="minorHAnsi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ECA604E" wp14:editId="471AA19E">
          <wp:simplePos x="0" y="0"/>
          <wp:positionH relativeFrom="margin">
            <wp:posOffset>13172250</wp:posOffset>
          </wp:positionH>
          <wp:positionV relativeFrom="paragraph">
            <wp:posOffset>23751</wp:posOffset>
          </wp:positionV>
          <wp:extent cx="600502" cy="614149"/>
          <wp:effectExtent l="0" t="0" r="9525" b="0"/>
          <wp:wrapSquare wrapText="bothSides"/>
          <wp:docPr id="2" name="Picture 2" descr="clip_image0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lip_image00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2" cy="614149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1F0B">
      <w:rPr>
        <w:rFonts w:cstheme="minorHAnsi"/>
      </w:rPr>
      <w:t>Paulton Junior School</w:t>
    </w:r>
  </w:p>
  <w:p w14:paraId="4CFACFE4" w14:textId="617DBBED" w:rsidR="004A2AB0" w:rsidRDefault="004A2AB0" w:rsidP="00C83F43">
    <w:pPr>
      <w:pStyle w:val="Header"/>
      <w:jc w:val="center"/>
      <w:rPr>
        <w:rFonts w:cstheme="minorHAnsi"/>
        <w:b/>
      </w:rPr>
    </w:pPr>
    <w:r w:rsidRPr="00881F0B">
      <w:rPr>
        <w:rFonts w:cstheme="minorHAnsi"/>
      </w:rPr>
      <w:t>Learning Together, Learning for Life</w:t>
    </w:r>
  </w:p>
  <w:p w14:paraId="63F6AE88" w14:textId="78F7C630" w:rsidR="004A2AB0" w:rsidRPr="0059478D" w:rsidRDefault="004A2AB0" w:rsidP="00C83F43">
    <w:pPr>
      <w:pStyle w:val="Header"/>
      <w:jc w:val="center"/>
      <w:rPr>
        <w:rFonts w:cstheme="minorHAnsi"/>
        <w:b/>
      </w:rPr>
    </w:pPr>
    <w:r>
      <w:rPr>
        <w:rFonts w:cstheme="minorHAnsi"/>
        <w:b/>
      </w:rPr>
      <w:t xml:space="preserve">Progression Document – </w:t>
    </w:r>
    <w:r w:rsidR="00FB117B">
      <w:rPr>
        <w:rFonts w:cstheme="minorHAnsi"/>
        <w:b/>
      </w:rPr>
      <w:t>Spelling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25A74"/>
    <w:multiLevelType w:val="hybridMultilevel"/>
    <w:tmpl w:val="EE68ABD0"/>
    <w:lvl w:ilvl="0" w:tplc="47EA63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CE254E"/>
    <w:multiLevelType w:val="hybridMultilevel"/>
    <w:tmpl w:val="CDD06482"/>
    <w:lvl w:ilvl="0" w:tplc="9B34831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B31F26"/>
    <w:multiLevelType w:val="hybridMultilevel"/>
    <w:tmpl w:val="CB3898D0"/>
    <w:lvl w:ilvl="0" w:tplc="0478E214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43D045D1"/>
    <w:multiLevelType w:val="hybridMultilevel"/>
    <w:tmpl w:val="1BB080D6"/>
    <w:lvl w:ilvl="0" w:tplc="F348975E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44852"/>
    <w:multiLevelType w:val="hybridMultilevel"/>
    <w:tmpl w:val="8F0C55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D74C7F"/>
    <w:multiLevelType w:val="hybridMultilevel"/>
    <w:tmpl w:val="BD5866E6"/>
    <w:lvl w:ilvl="0" w:tplc="DC4A981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0DE66ED"/>
    <w:multiLevelType w:val="multilevel"/>
    <w:tmpl w:val="CBB8D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A691CDF"/>
    <w:multiLevelType w:val="hybridMultilevel"/>
    <w:tmpl w:val="AF4C6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7A3010"/>
    <w:multiLevelType w:val="hybridMultilevel"/>
    <w:tmpl w:val="32C0553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7"/>
  </w:num>
  <w:num w:numId="6">
    <w:abstractNumId w:val="4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588"/>
    <w:rsid w:val="00014730"/>
    <w:rsid w:val="000163EE"/>
    <w:rsid w:val="000303AA"/>
    <w:rsid w:val="000C3A88"/>
    <w:rsid w:val="001B1293"/>
    <w:rsid w:val="0024495C"/>
    <w:rsid w:val="00264166"/>
    <w:rsid w:val="003D3E65"/>
    <w:rsid w:val="003D565C"/>
    <w:rsid w:val="00462AF3"/>
    <w:rsid w:val="00497810"/>
    <w:rsid w:val="004A2AB0"/>
    <w:rsid w:val="004D4721"/>
    <w:rsid w:val="00537F65"/>
    <w:rsid w:val="00553C1A"/>
    <w:rsid w:val="0059478D"/>
    <w:rsid w:val="00602CB4"/>
    <w:rsid w:val="00617E91"/>
    <w:rsid w:val="006222BC"/>
    <w:rsid w:val="00670BA4"/>
    <w:rsid w:val="006A35D7"/>
    <w:rsid w:val="006F0689"/>
    <w:rsid w:val="007644BF"/>
    <w:rsid w:val="007866D1"/>
    <w:rsid w:val="007E7A1A"/>
    <w:rsid w:val="00800B31"/>
    <w:rsid w:val="00850A4C"/>
    <w:rsid w:val="008A6F6F"/>
    <w:rsid w:val="008B2FAD"/>
    <w:rsid w:val="008F117D"/>
    <w:rsid w:val="009140A3"/>
    <w:rsid w:val="00942E87"/>
    <w:rsid w:val="00944EE8"/>
    <w:rsid w:val="00971C88"/>
    <w:rsid w:val="00986622"/>
    <w:rsid w:val="00993AE1"/>
    <w:rsid w:val="009C2E29"/>
    <w:rsid w:val="009D2381"/>
    <w:rsid w:val="009F4CB4"/>
    <w:rsid w:val="00A65891"/>
    <w:rsid w:val="00B71588"/>
    <w:rsid w:val="00B82644"/>
    <w:rsid w:val="00B861CB"/>
    <w:rsid w:val="00BF12B5"/>
    <w:rsid w:val="00C13F7F"/>
    <w:rsid w:val="00C81A5E"/>
    <w:rsid w:val="00C83F43"/>
    <w:rsid w:val="00D30ABA"/>
    <w:rsid w:val="00D56A03"/>
    <w:rsid w:val="00DC671A"/>
    <w:rsid w:val="00DD14BE"/>
    <w:rsid w:val="00ED286F"/>
    <w:rsid w:val="00EF5CC3"/>
    <w:rsid w:val="00F157F5"/>
    <w:rsid w:val="00F258CB"/>
    <w:rsid w:val="00FB117B"/>
    <w:rsid w:val="00FD7847"/>
    <w:rsid w:val="00FE5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39C0013"/>
  <w15:chartTrackingRefBased/>
  <w15:docId w15:val="{9CDE66B9-96A9-4A57-A748-A79E7334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15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3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F7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rsid w:val="00B82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826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2644"/>
  </w:style>
  <w:style w:type="paragraph" w:styleId="Footer">
    <w:name w:val="footer"/>
    <w:basedOn w:val="Normal"/>
    <w:link w:val="FooterChar"/>
    <w:uiPriority w:val="99"/>
    <w:unhideWhenUsed/>
    <w:rsid w:val="00B826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2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5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C2F35-B106-4F7C-9654-EA29F177B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1176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Horler</dc:creator>
  <cp:keywords/>
  <dc:description/>
  <cp:lastModifiedBy>Rebecca Curtis</cp:lastModifiedBy>
  <cp:revision>5</cp:revision>
  <cp:lastPrinted>2019-12-16T12:16:00Z</cp:lastPrinted>
  <dcterms:created xsi:type="dcterms:W3CDTF">2021-04-20T15:25:00Z</dcterms:created>
  <dcterms:modified xsi:type="dcterms:W3CDTF">2022-06-29T18:25:00Z</dcterms:modified>
</cp:coreProperties>
</file>